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3804" w14:textId="592B6D4C" w:rsidR="00E97404" w:rsidRDefault="00DB083D" w:rsidP="00B77AA7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proofErr w:type="spellStart"/>
      <w:r w:rsidRPr="00DB083D">
        <w:rPr>
          <w:rFonts w:asciiTheme="minorHAnsi" w:eastAsiaTheme="minorEastAsia" w:hAnsiTheme="minorHAnsi" w:cstheme="minorHAnsi"/>
          <w:b/>
          <w:bCs/>
          <w:sz w:val="28"/>
          <w:szCs w:val="28"/>
        </w:rPr>
        <w:t>Indice</w:t>
      </w:r>
      <w:proofErr w:type="spellEnd"/>
      <w:r w:rsidRPr="00DB083D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Pro Bono de </w:t>
      </w:r>
      <w:proofErr w:type="spellStart"/>
      <w:r w:rsidRPr="00DB083D">
        <w:rPr>
          <w:rFonts w:asciiTheme="minorHAnsi" w:eastAsiaTheme="minorEastAsia" w:hAnsiTheme="minorHAnsi" w:cstheme="minorHAnsi"/>
          <w:b/>
          <w:bCs/>
          <w:sz w:val="28"/>
          <w:szCs w:val="28"/>
        </w:rPr>
        <w:t>TrustLaw</w:t>
      </w:r>
      <w:proofErr w:type="spellEnd"/>
      <w:r w:rsidRPr="00DB083D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2026</w:t>
      </w:r>
    </w:p>
    <w:p w14:paraId="3FFB806A" w14:textId="77777777" w:rsidR="00382A9A" w:rsidRPr="00382FDB" w:rsidRDefault="00382A9A" w:rsidP="00B77AA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  <w:lang w:val="en-IN"/>
        </w:rPr>
      </w:pPr>
    </w:p>
    <w:p w14:paraId="7CC23682" w14:textId="01201556" w:rsidR="00B77AA7" w:rsidRPr="007B477D" w:rsidRDefault="00B77AA7" w:rsidP="00B77AA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7B477D">
        <w:rPr>
          <w:rFonts w:asciiTheme="minorHAnsi" w:eastAsiaTheme="minorEastAsia" w:hAnsiTheme="minorHAnsi" w:cstheme="minorHAnsi"/>
          <w:b/>
          <w:bCs/>
          <w:sz w:val="22"/>
          <w:szCs w:val="22"/>
        </w:rPr>
        <w:t>Survey Questions</w:t>
      </w:r>
    </w:p>
    <w:p w14:paraId="41B22305" w14:textId="77777777" w:rsidR="00B77AA7" w:rsidRPr="00FF62E3" w:rsidRDefault="00B77AA7" w:rsidP="00B77AA7">
      <w:pPr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273BBBA6" w14:textId="77777777" w:rsidR="00382FDB" w:rsidRDefault="00B77AA7" w:rsidP="00B77AA7">
      <w:pPr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FF62E3">
        <w:rPr>
          <w:rFonts w:asciiTheme="minorHAnsi" w:eastAsiaTheme="minorEastAsia" w:hAnsiTheme="minorHAnsi" w:cstheme="minorHAnsi"/>
          <w:sz w:val="22"/>
          <w:szCs w:val="22"/>
        </w:rPr>
        <w:t>T</w:t>
      </w:r>
      <w:r w:rsidR="00382FDB" w:rsidRPr="00382FDB">
        <w:t xml:space="preserve"> </w:t>
      </w:r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Las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preguntas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de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este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documento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corresponden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directamente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a las de la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encuesta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en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línea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. Le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rogamos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que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envíe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sus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respuestas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finales a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través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de la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encuesta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en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línea</w:t>
      </w:r>
      <w:proofErr w:type="spellEnd"/>
      <w:r w:rsidR="00382FDB" w:rsidRPr="00382FDB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821FE1E" w14:textId="77777777" w:rsidR="00382FDB" w:rsidRDefault="00382FDB" w:rsidP="00B77AA7">
      <w:pPr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29BA8C1E" w14:textId="1DFFE4E3" w:rsidR="00B77AA7" w:rsidRPr="00FF62E3" w:rsidRDefault="00CE3296" w:rsidP="00B77AA7">
      <w:pPr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Si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experimenta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dificultades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técnicas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al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enviar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las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respuestas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de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su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HAnsi"/>
          <w:sz w:val="22"/>
          <w:szCs w:val="22"/>
        </w:rPr>
        <w:t>firma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en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la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encuesta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en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línea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comuníquese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con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nosotros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y lo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ayudaremos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a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solucionar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el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CE3296">
        <w:rPr>
          <w:rFonts w:asciiTheme="minorHAnsi" w:eastAsiaTheme="minorEastAsia" w:hAnsiTheme="minorHAnsi" w:cstheme="minorHAnsi"/>
          <w:sz w:val="22"/>
          <w:szCs w:val="22"/>
        </w:rPr>
        <w:t>problema</w:t>
      </w:r>
      <w:proofErr w:type="spellEnd"/>
      <w:r w:rsidRPr="00CE329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6A70933B" w14:textId="77777777" w:rsidR="00B77AA7" w:rsidRPr="00FF62E3" w:rsidRDefault="00B77AA7" w:rsidP="00120BB9">
      <w:pPr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33"/>
        <w:gridCol w:w="3795"/>
        <w:gridCol w:w="2406"/>
        <w:gridCol w:w="8791"/>
        <w:gridCol w:w="4766"/>
      </w:tblGrid>
      <w:tr w:rsidR="00231B4E" w:rsidRPr="00FF62E3" w14:paraId="7BFBAF2D" w14:textId="40134BB7" w:rsidTr="00F77632">
        <w:trPr>
          <w:trHeight w:val="300"/>
          <w:tblHeader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CD3ABC" w14:textId="751C82CC" w:rsidR="00120BB9" w:rsidRPr="00FF62E3" w:rsidRDefault="00A91226" w:rsidP="0006220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534B9D" w14:textId="4E5F8AAE" w:rsidR="00120BB9" w:rsidRPr="00FF62E3" w:rsidRDefault="00A91226" w:rsidP="0006220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888FB1" w14:textId="4E276A41" w:rsidR="00120BB9" w:rsidRPr="00FF62E3" w:rsidRDefault="00E378DA" w:rsidP="3080FCD4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0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FD41FB" w14:textId="2FCBEDF0" w:rsidR="00120BB9" w:rsidRPr="00FF62E3" w:rsidRDefault="00FA03A9" w:rsidP="0006220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  <w:r w:rsidR="00944CA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/ </w:t>
            </w:r>
            <w:proofErr w:type="spellStart"/>
            <w:r w:rsidR="00944CA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R</w:t>
            </w:r>
            <w:r w:rsidR="00944CA0" w:rsidRPr="00944CA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espuestas</w:t>
            </w:r>
            <w:proofErr w:type="spellEnd"/>
          </w:p>
        </w:tc>
        <w:tc>
          <w:tcPr>
            <w:tcW w:w="1139" w:type="pct"/>
            <w:shd w:val="clear" w:color="auto" w:fill="BFBFBF" w:themeFill="background1" w:themeFillShade="BF"/>
          </w:tcPr>
          <w:p w14:paraId="4AB01A6B" w14:textId="4CFE7C6E" w:rsidR="00120BB9" w:rsidRPr="00FF62E3" w:rsidRDefault="00434C03" w:rsidP="0006220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120BB9" w:rsidRPr="00FF62E3" w14:paraId="2605E72E" w14:textId="5D5892C1" w:rsidTr="00231B4E">
        <w:trPr>
          <w:trHeight w:val="300"/>
        </w:trPr>
        <w:tc>
          <w:tcPr>
            <w:tcW w:w="3861" w:type="pct"/>
            <w:gridSpan w:val="5"/>
            <w:shd w:val="clear" w:color="auto" w:fill="222A35" w:themeFill="text2" w:themeFillShade="80"/>
          </w:tcPr>
          <w:p w14:paraId="20803B1B" w14:textId="01375290" w:rsidR="00120BB9" w:rsidRPr="00A14BFD" w:rsidRDefault="00351605" w:rsidP="00A14BF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A14BFD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A.</w:t>
            </w: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5160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ACERCA DE USTED Y SU FIRMA</w:t>
            </w:r>
          </w:p>
        </w:tc>
        <w:tc>
          <w:tcPr>
            <w:tcW w:w="1139" w:type="pct"/>
            <w:shd w:val="clear" w:color="auto" w:fill="222A35" w:themeFill="text2" w:themeFillShade="80"/>
          </w:tcPr>
          <w:p w14:paraId="5958A364" w14:textId="77777777" w:rsidR="00120BB9" w:rsidRPr="00A14BFD" w:rsidRDefault="00120BB9" w:rsidP="00A14BF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3806" w:rsidRPr="00FF62E3" w14:paraId="4BD374A2" w14:textId="7750EF70" w:rsidTr="00F77632">
        <w:trPr>
          <w:trHeight w:val="14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28F" w14:textId="28756396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188" w14:textId="7235AA7A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Firm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a</w:t>
            </w:r>
            <w:proofErr w:type="spellEnd"/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A10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7433C756" w14:textId="74230866" w:rsidR="009C3806" w:rsidRPr="005F2B2B" w:rsidRDefault="009C3806" w:rsidP="009C3806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5F2B2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50B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139" w:type="pct"/>
          </w:tcPr>
          <w:p w14:paraId="0FF8DB32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  <w:lang w:val="en-IN"/>
              </w:rPr>
            </w:pPr>
          </w:p>
        </w:tc>
      </w:tr>
      <w:tr w:rsidR="009C3806" w:rsidRPr="00FF62E3" w14:paraId="4071FC02" w14:textId="30FD01C6" w:rsidTr="00F77632">
        <w:trPr>
          <w:trHeight w:val="14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DD3" w14:textId="3A7A2D96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4FA" w14:textId="310D5DCF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Nombre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DEEB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202B2198" w14:textId="4659A77A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598" w14:textId="65AFF041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2526E47C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9C3806" w:rsidRPr="00FF62E3" w14:paraId="730C39C2" w14:textId="6234A002" w:rsidTr="00F77632">
        <w:trPr>
          <w:trHeight w:val="14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4D6" w14:textId="7C33B7E5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A97" w14:textId="68D4900F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Apellido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73C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524F1EA4" w14:textId="21F8352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6F9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74163FC9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9C3806" w:rsidRPr="00FF62E3" w14:paraId="104E734F" w14:textId="0CE67B2F" w:rsidTr="00F77632">
        <w:trPr>
          <w:trHeight w:val="14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10F" w14:textId="6722B550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679" w14:textId="3DA782B0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correo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189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08DEDAA0" w14:textId="32C67C49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75B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0BD3B6D9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9C3806" w:rsidRPr="00FF62E3" w14:paraId="09904230" w14:textId="170C2328" w:rsidTr="00F77632">
        <w:trPr>
          <w:trHeight w:val="14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768" w14:textId="3992B845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9E0" w14:textId="5E7612E9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Título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profesional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EBF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6FEE4FF2" w14:textId="2B4DDE5D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492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0F1C500C" w14:textId="77777777" w:rsidR="009C3806" w:rsidRPr="00FF62E3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9C3806" w:rsidRPr="006A594C" w14:paraId="06CA981D" w14:textId="0233632B" w:rsidTr="00F77632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140" w14:textId="5BFDD322" w:rsidR="009C3806" w:rsidRPr="00FF62E3" w:rsidRDefault="009C3806" w:rsidP="009C3806">
            <w:pPr>
              <w:pStyle w:val="ListParagraph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6DB" w14:textId="45C18D1B" w:rsidR="009C3806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Dónde</w:t>
            </w:r>
            <w:proofErr w:type="spellEnd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tiene</w:t>
            </w:r>
            <w:proofErr w:type="spellEnd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oficinas</w:t>
            </w:r>
            <w:proofErr w:type="spellEnd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A9350F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  <w:p w14:paraId="2EB6750E" w14:textId="77777777" w:rsidR="009C3806" w:rsidRDefault="009C3806" w:rsidP="009C380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  <w:p w14:paraId="048A9601" w14:textId="5BC82C18" w:rsidR="009C3806" w:rsidRPr="00410417" w:rsidRDefault="009C3806" w:rsidP="009C380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varias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manteniendo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presionada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tecla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Comando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/Control y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haciendo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clic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cada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opción</w:t>
            </w:r>
            <w:proofErr w:type="spellEnd"/>
            <w:r w:rsidRPr="00872918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155" w14:textId="77777777" w:rsidR="009C3806" w:rsidRDefault="009C3806" w:rsidP="009C3806">
            <w:pPr>
              <w:pStyle w:val="ListParagraph"/>
              <w:ind w:left="0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Multi-select list (with search function)</w:t>
            </w:r>
          </w:p>
          <w:p w14:paraId="53A9451B" w14:textId="179CE0B2" w:rsidR="009C3806" w:rsidRPr="00FF62E3" w:rsidRDefault="009C3806" w:rsidP="009C3806">
            <w:pPr>
              <w:pStyle w:val="ListParagraph"/>
              <w:ind w:left="0"/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51C" w14:textId="099280BC" w:rsidR="009C3806" w:rsidRPr="00FF62E3" w:rsidRDefault="009C3806" w:rsidP="009C3806">
            <w:pPr>
              <w:pStyle w:val="ListParagraph"/>
              <w:ind w:left="0"/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</w:t>
            </w:r>
            <w:r w:rsidRPr="0009704A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ombres</w:t>
            </w:r>
            <w:proofErr w:type="spellEnd"/>
            <w:r w:rsidRPr="0009704A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9704A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países</w:t>
            </w:r>
            <w:proofErr w:type="spellEnd"/>
          </w:p>
        </w:tc>
        <w:tc>
          <w:tcPr>
            <w:tcW w:w="1139" w:type="pct"/>
          </w:tcPr>
          <w:p w14:paraId="40EA80B5" w14:textId="4F93D71C" w:rsidR="009C3806" w:rsidRPr="003A69BD" w:rsidRDefault="009C3806" w:rsidP="009C3806">
            <w:pPr>
              <w:pStyle w:val="ListParagraph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742DE" w:rsidRPr="00FF62E3" w14:paraId="15CD31CE" w14:textId="2A5C47EF" w:rsidTr="00F77632">
        <w:trPr>
          <w:trHeight w:val="152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3FA" w14:textId="2A8A90F4" w:rsidR="008742DE" w:rsidRPr="00AC214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2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9B7" w14:textId="0158087D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Indique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número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total de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empleados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que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perciben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honorarios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la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>firma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(global).</w:t>
            </w:r>
          </w:p>
          <w:p w14:paraId="25FF3C9A" w14:textId="77777777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4E8D470" w14:textId="133B5152" w:rsidR="008742DE" w:rsidRPr="00410417" w:rsidRDefault="008742DE" w:rsidP="008742DE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Los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generadores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ingresos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incluyen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los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abogados,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asistentes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legales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otros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profesionales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en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oficinas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su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firma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en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todo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el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mundo</w:t>
            </w:r>
            <w:proofErr w:type="spellEnd"/>
            <w:r w:rsidRPr="00B52F41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DD73" w14:textId="77777777" w:rsidR="008742DE" w:rsidRDefault="008742DE" w:rsidP="008742DE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[numeric only]</w:t>
            </w:r>
          </w:p>
          <w:p w14:paraId="332AA5A1" w14:textId="218C3D0D" w:rsidR="008742DE" w:rsidRPr="00FF62E3" w:rsidRDefault="008742DE" w:rsidP="008742DE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0DC45" w14:textId="5855472E" w:rsidR="008742DE" w:rsidRPr="00AC214E" w:rsidRDefault="008742DE" w:rsidP="008742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47B33BC1" w14:textId="7AE094A3" w:rsidR="008742DE" w:rsidRPr="00AC214E" w:rsidRDefault="008742DE" w:rsidP="008742D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742DE" w:rsidRPr="00FF62E3" w14:paraId="0513B670" w14:textId="6EE4D639" w:rsidTr="00F77632">
        <w:trPr>
          <w:trHeight w:val="152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08C" w14:textId="44287DB9" w:rsidR="008742DE" w:rsidRPr="002A49E5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270B" w14:textId="1F2A29C4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Indique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los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ingresos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globales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totales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su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firma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durante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ejercicio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financiero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más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reciente</w:t>
            </w:r>
            <w:proofErr w:type="spellEnd"/>
            <w:r w:rsidRPr="003A3915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69240CBE" w14:textId="77777777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151FA9C" w14:textId="77777777" w:rsidR="008742DE" w:rsidRDefault="008742DE" w:rsidP="008742DE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Nota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Estos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datos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mantendrán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estrictamente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confidenciales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y se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utilizarán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únicamente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para la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evaluación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comparativa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agregada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por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ejemplo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, "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Firmas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con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ingresos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superiores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a 1.000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millones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dólares</w:t>
            </w:r>
            <w:proofErr w:type="spellEnd"/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".</w:t>
            </w:r>
            <w:r w:rsidRPr="007E67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</w:p>
          <w:p w14:paraId="4118ED83" w14:textId="700B3095" w:rsidR="008742DE" w:rsidRPr="00FF62E3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C55" w14:textId="018E2DEA" w:rsidR="008742DE" w:rsidRPr="00B17F49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Single</w:t>
            </w:r>
            <w:r w:rsidRPr="00B17F49">
              <w:rPr>
                <w:rFonts w:asciiTheme="minorHAnsi" w:eastAsiaTheme="minorEastAsia" w:hAnsiTheme="minorHAnsi" w:cstheme="minorBidi"/>
                <w:sz w:val="22"/>
                <w:szCs w:val="22"/>
              </w:rPr>
              <w:t>-select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4E2" w14:textId="718C3992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Introduzca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un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valor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para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esta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selección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58331BD2" w14:textId="77777777" w:rsidR="008742DE" w:rsidRPr="00FF62E3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69CDCD1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Menos de 50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0AD020D6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10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– 50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6D885C39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50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–200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2346F689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200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–500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746CBB1C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500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–1.000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0A531D1B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Entre 1.000 y 2.000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31905912" w14:textId="77777777" w:rsidR="008742DE" w:rsidRPr="00B01271" w:rsidRDefault="008742DE" w:rsidP="008742DE">
            <w:pPr>
              <w:pStyle w:val="ListParagraph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Más de 2 mil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millones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dólares</w:t>
            </w:r>
            <w:proofErr w:type="spellEnd"/>
          </w:p>
          <w:p w14:paraId="1D809F9A" w14:textId="1E8EDAB3" w:rsidR="008742DE" w:rsidRPr="00FF62E3" w:rsidRDefault="008742DE" w:rsidP="008742DE">
            <w:pPr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Prefiero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no </w:t>
            </w:r>
            <w:proofErr w:type="spellStart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>decirlo</w:t>
            </w:r>
            <w:proofErr w:type="spellEnd"/>
            <w:r w:rsidRPr="00B0127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1139" w:type="pct"/>
          </w:tcPr>
          <w:p w14:paraId="17980C0E" w14:textId="531571D0" w:rsidR="008742DE" w:rsidRPr="00DF482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742DE" w:rsidRPr="00FF62E3" w14:paraId="1D043226" w14:textId="77777777" w:rsidTr="00F77632">
        <w:trPr>
          <w:trHeight w:val="152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C75" w14:textId="28B4356A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083" w14:textId="0501C346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Indique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el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período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de 12 meses para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el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cual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está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informando</w:t>
            </w:r>
            <w:proofErr w:type="spellEnd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2D17A0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datos</w:t>
            </w:r>
            <w:proofErr w:type="spellEnd"/>
            <w:r w:rsidRPr="007F0394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. </w:t>
            </w:r>
          </w:p>
          <w:p w14:paraId="74FC29C6" w14:textId="77777777" w:rsidR="008742DE" w:rsidRPr="007F0394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</w:p>
          <w:p w14:paraId="247D61E9" w14:textId="134DA573" w:rsidR="008742DE" w:rsidRPr="007F0394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Nota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: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Utilice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el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año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calendario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2025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siempre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que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sea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posible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. De lo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contrario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,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utilice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otro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período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consistente</w:t>
            </w:r>
            <w:proofErr w:type="spellEnd"/>
            <w:r w:rsidRPr="0052162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 xml:space="preserve"> de 12 meses</w:t>
            </w:r>
            <w:r w:rsidRPr="007F039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IN"/>
              </w:rPr>
              <w:t>. </w:t>
            </w:r>
          </w:p>
          <w:p w14:paraId="20248B6E" w14:textId="77777777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A61" w14:textId="77777777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Months</w:t>
            </w:r>
          </w:p>
          <w:p w14:paraId="3505B3E8" w14:textId="3C3A8AA8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B2294" w14:textId="4877EFD3" w:rsidR="008742D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r w:rsidRPr="000734E4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Mes de </w:t>
            </w:r>
            <w:proofErr w:type="spellStart"/>
            <w:r w:rsidRPr="000734E4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inicio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: [____]</w:t>
            </w:r>
            <w:r w:rsidRPr="007F0394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</w:p>
          <w:p w14:paraId="36D3A6EB" w14:textId="4A48F7A8" w:rsidR="008742DE" w:rsidRPr="00DF482E" w:rsidRDefault="008742DE" w:rsidP="008742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23272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Mes de </w:t>
            </w:r>
            <w:proofErr w:type="spellStart"/>
            <w:r w:rsidRPr="00323272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finalización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: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[____]</w:t>
            </w:r>
          </w:p>
        </w:tc>
        <w:tc>
          <w:tcPr>
            <w:tcW w:w="1139" w:type="pct"/>
          </w:tcPr>
          <w:p w14:paraId="70B764D4" w14:textId="40F00E0F" w:rsidR="008742DE" w:rsidRPr="000A3D97" w:rsidRDefault="008742DE" w:rsidP="008742DE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090A93" w:rsidRPr="00FF62E3" w14:paraId="5449B650" w14:textId="26876280" w:rsidTr="00F77632">
        <w:trPr>
          <w:trHeight w:val="300"/>
        </w:trPr>
        <w:tc>
          <w:tcPr>
            <w:tcW w:w="3861" w:type="pct"/>
            <w:gridSpan w:val="5"/>
            <w:shd w:val="clear" w:color="auto" w:fill="222A35" w:themeFill="text2" w:themeFillShade="80"/>
          </w:tcPr>
          <w:p w14:paraId="469D736F" w14:textId="7464E657" w:rsidR="00090A93" w:rsidRPr="00A14BFD" w:rsidRDefault="00090A93" w:rsidP="008528E9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443522BA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B. </w:t>
            </w:r>
            <w:r w:rsidR="00D352F0" w:rsidRPr="00D352F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MARCO Y PROCESOS PRO BONO</w:t>
            </w:r>
          </w:p>
        </w:tc>
        <w:tc>
          <w:tcPr>
            <w:tcW w:w="1139" w:type="pct"/>
            <w:shd w:val="clear" w:color="auto" w:fill="222A35" w:themeFill="text2" w:themeFillShade="80"/>
          </w:tcPr>
          <w:p w14:paraId="54174A71" w14:textId="5CCD3575" w:rsidR="00090A93" w:rsidRDefault="00090A93" w:rsidP="008528E9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5CE0" w:rsidRPr="00FF62E3" w14:paraId="33C8203A" w14:textId="11F9381D" w:rsidTr="00F77632">
        <w:trPr>
          <w:trHeight w:val="273"/>
        </w:trPr>
        <w:tc>
          <w:tcPr>
            <w:tcW w:w="278" w:type="pct"/>
            <w:gridSpan w:val="2"/>
            <w:vMerge w:val="restart"/>
          </w:tcPr>
          <w:p w14:paraId="1036188C" w14:textId="7052C730" w:rsidR="00305CE0" w:rsidRPr="00B31362" w:rsidRDefault="00305CE0" w:rsidP="00305CE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907" w:type="pct"/>
            <w:vMerge w:val="restart"/>
          </w:tcPr>
          <w:p w14:paraId="0088D20F" w14:textId="77777777" w:rsidR="00305CE0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¿Por </w:t>
            </w:r>
            <w:proofErr w:type="spellStart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>realiza</w:t>
            </w:r>
            <w:proofErr w:type="spellEnd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B76EA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bono? </w:t>
            </w:r>
          </w:p>
          <w:p w14:paraId="431E0BFD" w14:textId="77777777" w:rsidR="00305CE0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658715A" w14:textId="0D4FAA3A" w:rsidR="00305CE0" w:rsidRPr="00B76EAE" w:rsidRDefault="00305CE0" w:rsidP="00305CE0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</w:tcPr>
          <w:p w14:paraId="14C7DC8A" w14:textId="77777777" w:rsidR="00305CE0" w:rsidRDefault="00305CE0" w:rsidP="00305CE0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Multi-select list</w:t>
            </w:r>
          </w:p>
          <w:p w14:paraId="0A014FE8" w14:textId="7CC738E3" w:rsidR="00305CE0" w:rsidRPr="00FF62E3" w:rsidRDefault="00305CE0" w:rsidP="00305CE0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</w:tcPr>
          <w:p w14:paraId="6F633252" w14:textId="2A884EA4" w:rsidR="00305CE0" w:rsidRPr="00305CE0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Para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apoyar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la comunidad</w:t>
            </w:r>
          </w:p>
        </w:tc>
        <w:tc>
          <w:tcPr>
            <w:tcW w:w="1139" w:type="pct"/>
            <w:vMerge w:val="restart"/>
          </w:tcPr>
          <w:p w14:paraId="463176B9" w14:textId="19314B16" w:rsidR="00305CE0" w:rsidRDefault="00305CE0" w:rsidP="00305CE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05CE0" w:rsidRPr="00FF62E3" w14:paraId="02F75CDF" w14:textId="4D6CE0D7" w:rsidTr="00F77632">
        <w:trPr>
          <w:trHeight w:val="273"/>
        </w:trPr>
        <w:tc>
          <w:tcPr>
            <w:tcW w:w="278" w:type="pct"/>
            <w:gridSpan w:val="2"/>
            <w:vMerge/>
          </w:tcPr>
          <w:p w14:paraId="3260F4C8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C9B748C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02D2FB2D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72FA986E" w14:textId="3A45E22C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Formación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desarrollo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habilidades</w:t>
            </w:r>
            <w:proofErr w:type="spellEnd"/>
          </w:p>
        </w:tc>
        <w:tc>
          <w:tcPr>
            <w:tcW w:w="1139" w:type="pct"/>
            <w:vMerge/>
          </w:tcPr>
          <w:p w14:paraId="47586105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305CE0" w:rsidRPr="00FF62E3" w14:paraId="73F675B8" w14:textId="0DCBCB0C" w:rsidTr="00F77632">
        <w:trPr>
          <w:trHeight w:val="267"/>
        </w:trPr>
        <w:tc>
          <w:tcPr>
            <w:tcW w:w="278" w:type="pct"/>
            <w:gridSpan w:val="2"/>
            <w:vMerge/>
          </w:tcPr>
          <w:p w14:paraId="0E0787F6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51F7A80E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24F70A10" w14:textId="77777777" w:rsidR="00305CE0" w:rsidRPr="00FF62E3" w:rsidRDefault="00305CE0" w:rsidP="00305CE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3449CDA6" w14:textId="4728D873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Marketing</w:t>
            </w:r>
          </w:p>
        </w:tc>
        <w:tc>
          <w:tcPr>
            <w:tcW w:w="1139" w:type="pct"/>
            <w:vMerge/>
          </w:tcPr>
          <w:p w14:paraId="13897764" w14:textId="77777777" w:rsidR="00305CE0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305CE0" w:rsidRPr="00FF62E3" w14:paraId="42D28922" w14:textId="0F503BA0" w:rsidTr="00F77632">
        <w:trPr>
          <w:trHeight w:val="267"/>
        </w:trPr>
        <w:tc>
          <w:tcPr>
            <w:tcW w:w="278" w:type="pct"/>
            <w:gridSpan w:val="2"/>
            <w:vMerge/>
          </w:tcPr>
          <w:p w14:paraId="32D862F1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32587658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06C0C9B1" w14:textId="77777777" w:rsidR="00305CE0" w:rsidRPr="00FF62E3" w:rsidRDefault="00305CE0" w:rsidP="00305CE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2D0635DD" w14:textId="1B942E3E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Retención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personal</w:t>
            </w:r>
          </w:p>
        </w:tc>
        <w:tc>
          <w:tcPr>
            <w:tcW w:w="1139" w:type="pct"/>
            <w:vMerge/>
          </w:tcPr>
          <w:p w14:paraId="15680757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305CE0" w:rsidRPr="00FF62E3" w14:paraId="0530692A" w14:textId="1D203BE2" w:rsidTr="00F77632">
        <w:trPr>
          <w:trHeight w:val="267"/>
        </w:trPr>
        <w:tc>
          <w:tcPr>
            <w:tcW w:w="278" w:type="pct"/>
            <w:gridSpan w:val="2"/>
            <w:vMerge/>
          </w:tcPr>
          <w:p w14:paraId="6FA7ADCF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0EC3DF74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0B60255C" w14:textId="77777777" w:rsidR="00305CE0" w:rsidRPr="00FF62E3" w:rsidRDefault="00305CE0" w:rsidP="00305CE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0285E117" w14:textId="19C93F19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Alineación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intereses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</w:p>
        </w:tc>
        <w:tc>
          <w:tcPr>
            <w:tcW w:w="1139" w:type="pct"/>
            <w:vMerge/>
          </w:tcPr>
          <w:p w14:paraId="31B5A601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305CE0" w:rsidRPr="00FF62E3" w14:paraId="1AA9C22B" w14:textId="72A61038" w:rsidTr="00F77632">
        <w:trPr>
          <w:trHeight w:val="267"/>
        </w:trPr>
        <w:tc>
          <w:tcPr>
            <w:tcW w:w="278" w:type="pct"/>
            <w:gridSpan w:val="2"/>
            <w:vMerge/>
          </w:tcPr>
          <w:p w14:paraId="1F8925BE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6B79A73D" w14:textId="77777777" w:rsidR="00305CE0" w:rsidRPr="00FF62E3" w:rsidRDefault="00305CE0" w:rsidP="00305C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3511B85C" w14:textId="77777777" w:rsidR="00305CE0" w:rsidRPr="00FF62E3" w:rsidRDefault="00305CE0" w:rsidP="00305CE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03DA7C2A" w14:textId="3852F52B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Requisito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obligatorio</w:t>
            </w:r>
            <w:proofErr w:type="spellEnd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05CE0">
              <w:rPr>
                <w:rFonts w:asciiTheme="minorHAnsi" w:eastAsiaTheme="minorEastAsia" w:hAnsiTheme="minorHAnsi" w:cstheme="minorHAnsi"/>
                <w:sz w:val="22"/>
                <w:szCs w:val="22"/>
              </w:rPr>
              <w:t>externo</w:t>
            </w:r>
            <w:proofErr w:type="spellEnd"/>
          </w:p>
        </w:tc>
        <w:tc>
          <w:tcPr>
            <w:tcW w:w="1139" w:type="pct"/>
            <w:vMerge/>
          </w:tcPr>
          <w:p w14:paraId="72BDC222" w14:textId="77777777" w:rsidR="00305CE0" w:rsidRPr="00FF62E3" w:rsidRDefault="00305CE0" w:rsidP="00305CE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168499C9" w14:textId="25A26081" w:rsidTr="00F77632">
        <w:trPr>
          <w:trHeight w:val="267"/>
        </w:trPr>
        <w:tc>
          <w:tcPr>
            <w:tcW w:w="278" w:type="pct"/>
            <w:gridSpan w:val="2"/>
            <w:vMerge/>
          </w:tcPr>
          <w:p w14:paraId="7D8ABE6A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EB7DDB2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7EC0D2CC" w14:textId="77777777" w:rsidR="00090A93" w:rsidRPr="00FF62E3" w:rsidRDefault="00090A93" w:rsidP="00090A9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4663D3D8" w14:textId="6BAD86DD" w:rsidR="00090A93" w:rsidRPr="00FF62E3" w:rsidRDefault="00116F19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="00090A93"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 w:rsidR="00446E7F"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 w:rsidR="00446E7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="00446E7F"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 w:rsidR="00446E7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="00090A93"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39" w:type="pct"/>
            <w:vMerge/>
          </w:tcPr>
          <w:p w14:paraId="712F1FE2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5890AECB" w14:textId="73DCFD5A" w:rsidTr="00F77632">
        <w:trPr>
          <w:trHeight w:val="300"/>
        </w:trPr>
        <w:tc>
          <w:tcPr>
            <w:tcW w:w="278" w:type="pct"/>
            <w:gridSpan w:val="2"/>
          </w:tcPr>
          <w:p w14:paraId="1905B871" w14:textId="4DC3CBB8" w:rsidR="00090A9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6</w:t>
            </w:r>
          </w:p>
          <w:p w14:paraId="3C2C0537" w14:textId="05D99348" w:rsidR="00090A93" w:rsidRPr="00F22367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7FD0DD94" w14:textId="4A3D26E8" w:rsidR="00090A93" w:rsidRPr="00FF62E3" w:rsidRDefault="005C2AB6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¿Su </w:t>
            </w:r>
            <w:proofErr w:type="spellStart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tiene</w:t>
            </w:r>
            <w:proofErr w:type="spellEnd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una</w:t>
            </w:r>
            <w:proofErr w:type="spellEnd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política</w:t>
            </w:r>
            <w:proofErr w:type="spellEnd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escrita</w:t>
            </w:r>
            <w:proofErr w:type="spellEnd"/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  <w:r w:rsidRPr="005C2AB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5" w:type="pct"/>
          </w:tcPr>
          <w:p w14:paraId="4873B671" w14:textId="77777777" w:rsidR="00090A9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</w:p>
          <w:p w14:paraId="0AD1655D" w14:textId="1A2AD6C9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</w:tcPr>
          <w:p w14:paraId="132409C5" w14:textId="77777777" w:rsidR="004B49C4" w:rsidRPr="004B49C4" w:rsidRDefault="004B49C4" w:rsidP="004B49C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1E2A5829" w14:textId="6897804A" w:rsidR="00090A93" w:rsidRPr="00C32150" w:rsidRDefault="004B49C4" w:rsidP="004B49C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9" w:type="pct"/>
          </w:tcPr>
          <w:p w14:paraId="3245A6ED" w14:textId="725B732C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78EBF80C" w14:textId="46FF7283" w:rsidTr="00F77632">
        <w:trPr>
          <w:trHeight w:val="273"/>
        </w:trPr>
        <w:tc>
          <w:tcPr>
            <w:tcW w:w="278" w:type="pct"/>
            <w:gridSpan w:val="2"/>
            <w:vMerge w:val="restart"/>
          </w:tcPr>
          <w:p w14:paraId="50824724" w14:textId="3140701A" w:rsidR="000A19B9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702F71C8" w14:textId="77777777" w:rsidR="000A19B9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418E8374" w14:textId="6FA44200" w:rsidR="000A19B9" w:rsidRPr="00F22367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</w:tcPr>
          <w:p w14:paraId="1614ED11" w14:textId="14E512E8" w:rsidR="000A19B9" w:rsidRDefault="000A19B9" w:rsidP="000A19B9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If </w:t>
            </w:r>
            <w:r w:rsidR="00A01BF5">
              <w:rPr>
                <w:rFonts w:asciiTheme="minorHAnsi" w:eastAsiaTheme="minorEastAsia" w:hAnsiTheme="minorHAnsi" w:cstheme="minorHAnsi"/>
                <w:sz w:val="22"/>
                <w:szCs w:val="22"/>
              </w:rPr>
              <w:t>yes,</w:t>
            </w:r>
          </w:p>
          <w:p w14:paraId="055AAA80" w14:textId="77777777" w:rsidR="000A19B9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100674B" w14:textId="491DD580" w:rsidR="000A19B9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cubre</w:t>
            </w:r>
            <w:proofErr w:type="spellEnd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póliza</w:t>
            </w:r>
            <w:proofErr w:type="spellEnd"/>
            <w:r w:rsidRPr="00FF66B7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  <w:p w14:paraId="3D976ECE" w14:textId="77777777" w:rsidR="000A19B9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1355CD96" w14:textId="02B4022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Seleccione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opciones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que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correspondan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5" w:type="pct"/>
            <w:vMerge w:val="restart"/>
          </w:tcPr>
          <w:p w14:paraId="5DBCC22A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</w:tc>
        <w:tc>
          <w:tcPr>
            <w:tcW w:w="2101" w:type="pct"/>
          </w:tcPr>
          <w:p w14:paraId="2D71BAD2" w14:textId="0BF7A800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Declaración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firma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 w:val="restart"/>
          </w:tcPr>
          <w:p w14:paraId="682FCB28" w14:textId="0F291BA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3CBC067D" w14:textId="359C6799" w:rsidTr="00F77632">
        <w:trPr>
          <w:trHeight w:val="68"/>
        </w:trPr>
        <w:tc>
          <w:tcPr>
            <w:tcW w:w="278" w:type="pct"/>
            <w:gridSpan w:val="2"/>
            <w:vMerge/>
          </w:tcPr>
          <w:p w14:paraId="0F97CA31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D346795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6E76984B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56BD54EE" w14:textId="6530AFD8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Criterios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elegibilidad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3DC28A8F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15D7C26B" w14:textId="3F735EF9" w:rsidTr="00F77632">
        <w:trPr>
          <w:trHeight w:val="267"/>
        </w:trPr>
        <w:tc>
          <w:tcPr>
            <w:tcW w:w="278" w:type="pct"/>
            <w:gridSpan w:val="2"/>
            <w:vMerge/>
          </w:tcPr>
          <w:p w14:paraId="1451D0BD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21C1A8A5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1D6F8E72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5BB87059" w14:textId="2A2D9A3D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Criterios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elegibilidad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4C0E1E21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1404ACB2" w14:textId="58363BA5" w:rsidTr="00F77632">
        <w:trPr>
          <w:trHeight w:val="267"/>
        </w:trPr>
        <w:tc>
          <w:tcPr>
            <w:tcW w:w="278" w:type="pct"/>
            <w:gridSpan w:val="2"/>
            <w:vMerge/>
          </w:tcPr>
          <w:p w14:paraId="270F9A8F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1CA91B25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1E8320F4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2793E132" w14:textId="615B42E8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Constitución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comité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6180DE82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14D7CC77" w14:textId="17B52042" w:rsidTr="00F77632">
        <w:trPr>
          <w:trHeight w:val="68"/>
        </w:trPr>
        <w:tc>
          <w:tcPr>
            <w:tcW w:w="278" w:type="pct"/>
            <w:gridSpan w:val="2"/>
            <w:vMerge/>
          </w:tcPr>
          <w:p w14:paraId="7134A8E8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0C40B69C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29AA288F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7FE2BE07" w14:textId="1E9F677E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Rol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coordinador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07B2F65D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3DC1E7D9" w14:textId="020B810E" w:rsidTr="00F77632">
        <w:trPr>
          <w:trHeight w:val="267"/>
        </w:trPr>
        <w:tc>
          <w:tcPr>
            <w:tcW w:w="278" w:type="pct"/>
            <w:gridSpan w:val="2"/>
            <w:vMerge/>
          </w:tcPr>
          <w:p w14:paraId="57AC2214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01A42F70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12BC8AD2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6626576E" w14:textId="3A2AFA0D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Reconocimiento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crédito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quienes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perciben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honorarios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crédito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facturable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límites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bono)</w:t>
            </w:r>
          </w:p>
        </w:tc>
        <w:tc>
          <w:tcPr>
            <w:tcW w:w="1139" w:type="pct"/>
            <w:vMerge/>
          </w:tcPr>
          <w:p w14:paraId="1D800BF0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A19B9" w:rsidRPr="00FF62E3" w14:paraId="190E8FA5" w14:textId="4EA07C8A" w:rsidTr="00F77632">
        <w:trPr>
          <w:trHeight w:val="267"/>
        </w:trPr>
        <w:tc>
          <w:tcPr>
            <w:tcW w:w="278" w:type="pct"/>
            <w:gridSpan w:val="2"/>
            <w:vMerge/>
          </w:tcPr>
          <w:p w14:paraId="3CF3BF5F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6E01802B" w14:textId="77777777" w:rsidR="000A19B9" w:rsidRPr="00FF62E3" w:rsidRDefault="000A19B9" w:rsidP="000A19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4A9ED799" w14:textId="77777777" w:rsidR="000A19B9" w:rsidRPr="00FF62E3" w:rsidRDefault="000A19B9" w:rsidP="000A19B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4AC1EAAA" w14:textId="0C01442C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color w:val="4472C4" w:themeColor="accen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Admisión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procedimientos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conflictos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gestión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53B2A00D" w14:textId="77777777" w:rsidR="000A19B9" w:rsidRPr="00FF62E3" w:rsidRDefault="000A19B9" w:rsidP="000A19B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334A8C86" w14:textId="1AF03F48" w:rsidTr="00F77632">
        <w:trPr>
          <w:trHeight w:val="267"/>
        </w:trPr>
        <w:tc>
          <w:tcPr>
            <w:tcW w:w="278" w:type="pct"/>
            <w:gridSpan w:val="2"/>
            <w:vMerge/>
          </w:tcPr>
          <w:p w14:paraId="71E4D86D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734FAF3A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530237FC" w14:textId="77777777" w:rsidR="00090A93" w:rsidRPr="00FF62E3" w:rsidRDefault="00090A93" w:rsidP="00090A9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1" w:type="pct"/>
          </w:tcPr>
          <w:p w14:paraId="19A4499B" w14:textId="5337508D" w:rsidR="00090A93" w:rsidRPr="00FF62E3" w:rsidRDefault="004334B9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39" w:type="pct"/>
            <w:vMerge/>
          </w:tcPr>
          <w:p w14:paraId="16FA8484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39234C12" w14:textId="4D2A7CAA" w:rsidTr="00F77632">
        <w:trPr>
          <w:trHeight w:val="300"/>
        </w:trPr>
        <w:tc>
          <w:tcPr>
            <w:tcW w:w="278" w:type="pct"/>
            <w:gridSpan w:val="2"/>
          </w:tcPr>
          <w:p w14:paraId="7953B6B5" w14:textId="1FB80860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07" w:type="pct"/>
          </w:tcPr>
          <w:p w14:paraId="4D8F6457" w14:textId="77777777" w:rsidR="00090A93" w:rsidRDefault="00295B12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¿Tiene un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proceso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formal para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determinar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si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es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elegible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recibir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bono?</w:t>
            </w:r>
            <w:r w:rsidRPr="00295B12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  <w:p w14:paraId="1B952921" w14:textId="38BCFBD9" w:rsidR="00E23B06" w:rsidRPr="00FF62E3" w:rsidRDefault="00E23B06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</w:tcPr>
          <w:p w14:paraId="2C65B3B2" w14:textId="77777777" w:rsidR="00090A9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</w:p>
          <w:p w14:paraId="445795B4" w14:textId="54AB7EF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</w:tcPr>
          <w:p w14:paraId="1AA15B9A" w14:textId="77777777" w:rsidR="0063021C" w:rsidRPr="004B49C4" w:rsidRDefault="0063021C" w:rsidP="0063021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6F16F580" w14:textId="3B43E076" w:rsidR="00090A93" w:rsidRPr="00FF62E3" w:rsidRDefault="0063021C" w:rsidP="0063021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9" w:type="pct"/>
          </w:tcPr>
          <w:p w14:paraId="4B011186" w14:textId="0AA4F5F2" w:rsidR="00090A93" w:rsidRPr="001725C8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6C4B2B87" w14:textId="6D5C788E" w:rsidTr="00F77632">
        <w:trPr>
          <w:trHeight w:val="300"/>
        </w:trPr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625" w14:textId="52555AEC" w:rsidR="00090A9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25520D20" w14:textId="139E48FD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653C" w14:textId="77777777" w:rsidR="00DC03BE" w:rsidRDefault="00090A93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yes, </w:t>
            </w:r>
          </w:p>
          <w:p w14:paraId="47EFEB57" w14:textId="77777777" w:rsidR="00DC03BE" w:rsidRDefault="00DC03BE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62DD8CF" w14:textId="3E26D2FB" w:rsidR="00090A93" w:rsidRDefault="00DC03BE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¿En </w:t>
            </w:r>
            <w:proofErr w:type="spellStart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>consiste</w:t>
            </w:r>
            <w:proofErr w:type="spellEnd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>este</w:t>
            </w:r>
            <w:proofErr w:type="spellEnd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>proceso</w:t>
            </w:r>
            <w:proofErr w:type="spellEnd"/>
            <w:r w:rsidRPr="00DC03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? </w:t>
            </w:r>
          </w:p>
          <w:p w14:paraId="2F743A9D" w14:textId="77777777" w:rsidR="00090A93" w:rsidRDefault="00090A93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DEC07E1" w14:textId="09301DA4" w:rsidR="00090A93" w:rsidRPr="00FF62E3" w:rsidRDefault="00ED4EC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</w:t>
            </w:r>
            <w:proofErr w:type="spellStart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Seleccione</w:t>
            </w:r>
            <w:proofErr w:type="spellEnd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opciones</w:t>
            </w:r>
            <w:proofErr w:type="spellEnd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que</w:t>
            </w:r>
            <w:proofErr w:type="spellEnd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correspondan</w:t>
            </w:r>
            <w:proofErr w:type="spellEnd"/>
            <w:r w:rsidRPr="00ED4EC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)</w:t>
            </w:r>
          </w:p>
          <w:p w14:paraId="02F6F52B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7282F76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3BB1AE97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6D7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  <w:p w14:paraId="1A0A23BC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350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Revisión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función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criterios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elegibilidad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estipulados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política</w:t>
            </w:r>
            <w:proofErr w:type="spellEnd"/>
          </w:p>
          <w:p w14:paraId="60D2E699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Evaluación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financiera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</w:t>
            </w:r>
            <w:proofErr w:type="spellEnd"/>
          </w:p>
          <w:p w14:paraId="15E560D0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Controles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conflictos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riesgos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cumplimiento</w:t>
            </w:r>
            <w:proofErr w:type="spellEnd"/>
          </w:p>
          <w:p w14:paraId="1BBFCE40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Evaluación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interés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público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impacto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social</w:t>
            </w:r>
          </w:p>
          <w:p w14:paraId="28583A0E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Evaluación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capacidad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la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experiencia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</w:p>
          <w:p w14:paraId="5BB7E587" w14:textId="77777777" w:rsidR="00F954DA" w:rsidRPr="00F954DA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Aprobación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formal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parte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socio o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comité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48F03DAB" w14:textId="77777777" w:rsidR="008F7167" w:rsidRDefault="00F954DA" w:rsidP="00F954DA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Proceso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admisión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optimizado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través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canales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preselección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centros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intercambio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información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socios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referencia</w:t>
            </w:r>
            <w:proofErr w:type="spellEnd"/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  <w:r w:rsidRPr="00F954DA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  <w:p w14:paraId="5E7BBDBA" w14:textId="77777777" w:rsidR="00090A93" w:rsidRDefault="008F7167" w:rsidP="008F7167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 w:rsidRPr="008F71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libre]</w:t>
            </w:r>
          </w:p>
          <w:p w14:paraId="06CE8C8E" w14:textId="4D7F4F13" w:rsidR="009C7AF8" w:rsidRPr="00EE19A7" w:rsidRDefault="009C7AF8" w:rsidP="00EE19A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3EC37CE7" w14:textId="479D5E4F" w:rsidR="00090A93" w:rsidRPr="003E5D9B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15012" w:rsidRPr="00FF62E3" w14:paraId="2D886C8D" w14:textId="2B8A8D10" w:rsidTr="00F77632">
        <w:trPr>
          <w:trHeight w:val="369"/>
        </w:trPr>
        <w:tc>
          <w:tcPr>
            <w:tcW w:w="278" w:type="pct"/>
            <w:gridSpan w:val="2"/>
            <w:vMerge w:val="restart"/>
          </w:tcPr>
          <w:p w14:paraId="26FDA326" w14:textId="1E646336" w:rsidR="00B15012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8</w:t>
            </w:r>
          </w:p>
          <w:p w14:paraId="4DFDBCA8" w14:textId="081784AE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</w:tcPr>
          <w:p w14:paraId="71F53A86" w14:textId="78A12F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¿Tiene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compromiso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iniciativa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formal de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diversidad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relación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</w:t>
            </w:r>
            <w:proofErr w:type="spellStart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0B012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bono?</w:t>
            </w:r>
          </w:p>
        </w:tc>
        <w:tc>
          <w:tcPr>
            <w:tcW w:w="575" w:type="pct"/>
            <w:vMerge w:val="restart"/>
          </w:tcPr>
          <w:p w14:paraId="7EE1A55E" w14:textId="77777777" w:rsidR="00B15012" w:rsidRDefault="00B15012" w:rsidP="00B1501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</w:p>
          <w:p w14:paraId="67D322AF" w14:textId="11082CEE" w:rsidR="00B15012" w:rsidRPr="003366F4" w:rsidRDefault="00B15012" w:rsidP="00B15012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1" w:type="pct"/>
          </w:tcPr>
          <w:p w14:paraId="29E68518" w14:textId="418D5910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tenemos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compromiso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iniciativa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pro bono</w:t>
            </w:r>
          </w:p>
        </w:tc>
        <w:tc>
          <w:tcPr>
            <w:tcW w:w="1139" w:type="pct"/>
            <w:vMerge w:val="restart"/>
          </w:tcPr>
          <w:p w14:paraId="2C734F3D" w14:textId="44789D08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15012" w:rsidRPr="00FF62E3" w14:paraId="0486D7DD" w14:textId="30D8BA12" w:rsidTr="00F77632">
        <w:trPr>
          <w:trHeight w:val="369"/>
        </w:trPr>
        <w:tc>
          <w:tcPr>
            <w:tcW w:w="278" w:type="pct"/>
            <w:gridSpan w:val="2"/>
            <w:vMerge/>
          </w:tcPr>
          <w:p w14:paraId="7A0B9CDA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2A8D5D78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0C478B41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2FB5FB1B" w14:textId="6C777F50" w:rsidR="00B15012" w:rsidRPr="007E3D49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No,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tenemos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pct"/>
            <w:vMerge/>
          </w:tcPr>
          <w:p w14:paraId="1F62C3FE" w14:textId="77777777" w:rsidR="00B15012" w:rsidRPr="007E3D49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15012" w:rsidRPr="00FF62E3" w14:paraId="0E98ADEE" w14:textId="3805F630" w:rsidTr="00F77632">
        <w:trPr>
          <w:trHeight w:val="369"/>
        </w:trPr>
        <w:tc>
          <w:tcPr>
            <w:tcW w:w="278" w:type="pct"/>
            <w:gridSpan w:val="2"/>
            <w:vMerge/>
          </w:tcPr>
          <w:p w14:paraId="18F5A1CB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224CB52D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73CF3D4F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70700837" w14:textId="49326659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compromisos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iniciativas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relacionados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pct"/>
            <w:vMerge/>
          </w:tcPr>
          <w:p w14:paraId="10D41754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15012" w:rsidRPr="00FF62E3" w14:paraId="5C654A05" w14:textId="22724CF3" w:rsidTr="00F77632">
        <w:trPr>
          <w:trHeight w:val="369"/>
        </w:trPr>
        <w:tc>
          <w:tcPr>
            <w:tcW w:w="278" w:type="pct"/>
            <w:gridSpan w:val="2"/>
            <w:vMerge/>
          </w:tcPr>
          <w:p w14:paraId="678E1472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50B33966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06ADCBAF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546BB2F1" w14:textId="1F35088C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Anteriormente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teníamos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compromisos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relacionados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hemos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reducido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descontinuado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pct"/>
            <w:vMerge/>
          </w:tcPr>
          <w:p w14:paraId="0E1D868E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15012" w:rsidRPr="00FF62E3" w14:paraId="2971D00B" w14:textId="1CD1576A" w:rsidTr="00F77632">
        <w:trPr>
          <w:trHeight w:val="369"/>
        </w:trPr>
        <w:tc>
          <w:tcPr>
            <w:tcW w:w="278" w:type="pct"/>
            <w:gridSpan w:val="2"/>
            <w:vMerge/>
          </w:tcPr>
          <w:p w14:paraId="20148F2A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FC5018B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53D90FAE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493B6C6A" w14:textId="162B0D9D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Prefiero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decirlo</w:t>
            </w:r>
            <w:proofErr w:type="spellEnd"/>
          </w:p>
        </w:tc>
        <w:tc>
          <w:tcPr>
            <w:tcW w:w="1139" w:type="pct"/>
            <w:vMerge/>
          </w:tcPr>
          <w:p w14:paraId="30931FA0" w14:textId="77777777" w:rsidR="00B15012" w:rsidRPr="00FF62E3" w:rsidRDefault="00B15012" w:rsidP="00B1501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36305A43" w14:textId="75DF6B49" w:rsidTr="00F77632">
        <w:trPr>
          <w:trHeight w:val="369"/>
        </w:trPr>
        <w:tc>
          <w:tcPr>
            <w:tcW w:w="278" w:type="pct"/>
            <w:gridSpan w:val="2"/>
            <w:vMerge/>
          </w:tcPr>
          <w:p w14:paraId="12552D46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68B6978A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3FE0836B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231E6422" w14:textId="1F5DECB4" w:rsidR="00090A93" w:rsidRPr="00FF62E3" w:rsidRDefault="00B15012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39" w:type="pct"/>
            <w:vMerge/>
          </w:tcPr>
          <w:p w14:paraId="5EB0A31B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004AC940" w14:textId="61FC89D1" w:rsidTr="00F77632">
        <w:trPr>
          <w:trHeight w:val="369"/>
        </w:trPr>
        <w:tc>
          <w:tcPr>
            <w:tcW w:w="278" w:type="pct"/>
            <w:gridSpan w:val="2"/>
            <w:vMerge w:val="restart"/>
          </w:tcPr>
          <w:p w14:paraId="258212FA" w14:textId="0B5F9918" w:rsidR="00090A9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9D44E" w14:textId="15E4F83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 w:val="restart"/>
          </w:tcPr>
          <w:p w14:paraId="09D9E9E0" w14:textId="77777777" w:rsidR="007A6D0B" w:rsidRDefault="007A6D0B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Si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corresponde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, ¿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forma se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concreta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su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compromiso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  <w:p w14:paraId="4B44280C" w14:textId="77777777" w:rsidR="007A6D0B" w:rsidRDefault="007A6D0B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3972E29" w14:textId="10C12ACB" w:rsidR="00090A93" w:rsidRPr="007A6D0B" w:rsidRDefault="007A6D0B" w:rsidP="00090A9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Seleccione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opciones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que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correspondan</w:t>
            </w:r>
            <w:proofErr w:type="spellEnd"/>
            <w:r w:rsidRPr="007A6D0B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)</w:t>
            </w:r>
          </w:p>
          <w:p w14:paraId="5FF27F56" w14:textId="5D93620B" w:rsidR="00090A93" w:rsidRPr="00FF62E3" w:rsidRDefault="00090A93" w:rsidP="00090A9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</w:tcPr>
          <w:p w14:paraId="750BFFA0" w14:textId="1C4B57E5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</w:tc>
        <w:tc>
          <w:tcPr>
            <w:tcW w:w="2101" w:type="pct"/>
          </w:tcPr>
          <w:p w14:paraId="685A80DA" w14:textId="0493B38E" w:rsidR="00090A93" w:rsidRPr="00FF62E3" w:rsidRDefault="00931089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Compromiso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dotar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personal a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con un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equipo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diverso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abogados/as</w:t>
            </w:r>
          </w:p>
        </w:tc>
        <w:tc>
          <w:tcPr>
            <w:tcW w:w="1139" w:type="pct"/>
            <w:vMerge w:val="restart"/>
          </w:tcPr>
          <w:p w14:paraId="19390633" w14:textId="38895CE6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05B9FE38" w14:textId="0E5F89CF" w:rsidTr="00F77632">
        <w:trPr>
          <w:trHeight w:val="369"/>
        </w:trPr>
        <w:tc>
          <w:tcPr>
            <w:tcW w:w="278" w:type="pct"/>
            <w:gridSpan w:val="2"/>
            <w:vMerge/>
          </w:tcPr>
          <w:p w14:paraId="5CA1FF0E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DC2ACA1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40656F96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160573DB" w14:textId="23A2B09B" w:rsidR="00090A93" w:rsidRDefault="00931089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Consideración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la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experiencia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vivida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relevante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contratar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puestos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y/o al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contratar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personal para </w:t>
            </w:r>
            <w:proofErr w:type="spellStart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93108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37734741" w14:textId="77777777" w:rsidR="00931089" w:rsidRDefault="00931089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E7691D5" w14:textId="3FE515E1" w:rsidR="00090A93" w:rsidRPr="007E3D49" w:rsidRDefault="00D736C6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Definición</w:t>
            </w:r>
            <w:proofErr w:type="spellEnd"/>
            <w:r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: </w:t>
            </w:r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Para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los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fines de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esta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encuesta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, “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experiencia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vivida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” se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refiere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a la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experiencia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personal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directamente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relevante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para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el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grupo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clientes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pro bono,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el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problema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legal o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el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contexto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del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asunto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por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ejemplo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experiencia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en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el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sistema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justicia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desplazamiento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discapacidad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otras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circunstancias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relevantes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para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el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trabajo</w:t>
            </w:r>
            <w:proofErr w:type="spellEnd"/>
            <w:r w:rsidRPr="00D736C6">
              <w:rPr>
                <w:rFonts w:asciiTheme="minorHAnsi" w:eastAsiaTheme="minorEastAsia" w:hAnsiTheme="minorHAnsi" w:cstheme="minorHAnsi"/>
                <w:bCs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1139" w:type="pct"/>
            <w:vMerge/>
          </w:tcPr>
          <w:p w14:paraId="5F3D94B7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D1972" w:rsidRPr="00FF62E3" w14:paraId="300604ED" w14:textId="1847AD6A" w:rsidTr="00F77632">
        <w:trPr>
          <w:trHeight w:val="369"/>
        </w:trPr>
        <w:tc>
          <w:tcPr>
            <w:tcW w:w="278" w:type="pct"/>
            <w:gridSpan w:val="2"/>
            <w:vMerge/>
          </w:tcPr>
          <w:p w14:paraId="6119D264" w14:textId="77777777" w:rsidR="000D1972" w:rsidRPr="00FF62E3" w:rsidRDefault="000D1972" w:rsidP="000D1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36A93DD7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15B63015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095F5A58" w14:textId="5CA4ECED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Construir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contratación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puestos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39" w:type="pct"/>
            <w:vMerge/>
          </w:tcPr>
          <w:p w14:paraId="769EB31B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D1972" w:rsidRPr="00FF62E3" w14:paraId="70927FE4" w14:textId="34638CCE" w:rsidTr="00F77632">
        <w:trPr>
          <w:trHeight w:val="369"/>
        </w:trPr>
        <w:tc>
          <w:tcPr>
            <w:tcW w:w="278" w:type="pct"/>
            <w:gridSpan w:val="2"/>
            <w:vMerge/>
          </w:tcPr>
          <w:p w14:paraId="4D2DE9C7" w14:textId="77777777" w:rsidR="000D1972" w:rsidRPr="00FF62E3" w:rsidRDefault="000D1972" w:rsidP="000D1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756E61EA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26AF3A0E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2B53023B" w14:textId="3D6C5C4F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Ofrecer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apoyo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benefician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comunidades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pct"/>
            <w:vMerge/>
          </w:tcPr>
          <w:p w14:paraId="197EAA57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D1972" w:rsidRPr="00FF62E3" w14:paraId="141A1A00" w14:textId="3B87DCC0" w:rsidTr="00F77632">
        <w:trPr>
          <w:trHeight w:val="369"/>
        </w:trPr>
        <w:tc>
          <w:tcPr>
            <w:tcW w:w="278" w:type="pct"/>
            <w:gridSpan w:val="2"/>
            <w:vMerge/>
          </w:tcPr>
          <w:p w14:paraId="277D866F" w14:textId="77777777" w:rsidR="000D1972" w:rsidRPr="00FF62E3" w:rsidRDefault="000D1972" w:rsidP="000D19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159B1064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78D08B6A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73815F76" w14:textId="797EFFB8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Ofrecer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contribuciones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financieras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sirven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comunidades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pct"/>
            <w:vMerge/>
          </w:tcPr>
          <w:p w14:paraId="78A05893" w14:textId="77777777" w:rsidR="000D1972" w:rsidRPr="00FF62E3" w:rsidRDefault="000D1972" w:rsidP="000D197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2F950FA2" w14:textId="60C8C021" w:rsidTr="00F77632">
        <w:trPr>
          <w:trHeight w:val="369"/>
        </w:trPr>
        <w:tc>
          <w:tcPr>
            <w:tcW w:w="278" w:type="pct"/>
            <w:gridSpan w:val="2"/>
            <w:vMerge/>
          </w:tcPr>
          <w:p w14:paraId="746AF9D2" w14:textId="77777777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  <w:vMerge/>
          </w:tcPr>
          <w:p w14:paraId="46FEE2B4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14:paraId="3B4BDF25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1" w:type="pct"/>
          </w:tcPr>
          <w:p w14:paraId="68BC5A6B" w14:textId="42BD7CDA" w:rsidR="00090A93" w:rsidRPr="00446E7F" w:rsidRDefault="000D1972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139" w:type="pct"/>
            <w:vMerge/>
          </w:tcPr>
          <w:p w14:paraId="7B1F4874" w14:textId="77777777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90A93" w:rsidRPr="00FF62E3" w14:paraId="30694FBF" w14:textId="4773EB04" w:rsidTr="00F77632">
        <w:trPr>
          <w:trHeight w:val="300"/>
        </w:trPr>
        <w:tc>
          <w:tcPr>
            <w:tcW w:w="278" w:type="pct"/>
            <w:gridSpan w:val="2"/>
          </w:tcPr>
          <w:p w14:paraId="1F5BD20F" w14:textId="6AC60DE6" w:rsidR="00090A93" w:rsidRPr="00FF62E3" w:rsidRDefault="00090A93" w:rsidP="00090A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20964EE9" w14:textId="61119FA2" w:rsidR="00090A93" w:rsidRPr="00FF62E3" w:rsidRDefault="007F3ED4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Si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desea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brindarnos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contexto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sobre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forma de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compromiso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la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diversidad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cómo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ha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cambiado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etc.,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explíquelo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aquí</w:t>
            </w:r>
            <w:proofErr w:type="spellEnd"/>
            <w:r w:rsidRPr="007F3ED4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75" w:type="pct"/>
          </w:tcPr>
          <w:p w14:paraId="65EE31B4" w14:textId="77777777" w:rsidR="00090A93" w:rsidRPr="00814FFB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814FFB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Free text </w:t>
            </w:r>
          </w:p>
          <w:p w14:paraId="415E02BB" w14:textId="6A65EF47" w:rsidR="00090A93" w:rsidRPr="00814FFB" w:rsidRDefault="00090A93" w:rsidP="00090A9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814FFB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[Under 100 words]</w:t>
            </w:r>
          </w:p>
        </w:tc>
        <w:tc>
          <w:tcPr>
            <w:tcW w:w="2101" w:type="pct"/>
          </w:tcPr>
          <w:p w14:paraId="4E9BA1B7" w14:textId="0AA4F3A1" w:rsidR="00090A93" w:rsidRPr="00814FFB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0AA2EF3C" w14:textId="72FD9304" w:rsidR="00090A93" w:rsidRPr="00FF62E3" w:rsidRDefault="00090A93" w:rsidP="00090A9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71"/>
        <w:gridCol w:w="2268"/>
        <w:gridCol w:w="8787"/>
        <w:gridCol w:w="4766"/>
      </w:tblGrid>
      <w:tr w:rsidR="00231B4E" w:rsidRPr="00A14BFD" w14:paraId="0E2DCC23" w14:textId="40AC9E2F" w:rsidTr="00446E7F">
        <w:trPr>
          <w:trHeight w:val="300"/>
        </w:trPr>
        <w:tc>
          <w:tcPr>
            <w:tcW w:w="3861" w:type="pct"/>
            <w:gridSpan w:val="4"/>
            <w:shd w:val="clear" w:color="auto" w:fill="222A35" w:themeFill="text2" w:themeFillShade="80"/>
          </w:tcPr>
          <w:p w14:paraId="0EBD45DC" w14:textId="7616C827" w:rsidR="00231B4E" w:rsidRPr="00A14BFD" w:rsidRDefault="00231B4E" w:rsidP="002256B5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 xml:space="preserve">C. </w:t>
            </w:r>
            <w:r w:rsidR="002E75B8" w:rsidRPr="002E75B8">
              <w:rPr>
                <w:rFonts w:ascii="Calibri" w:eastAsiaTheme="minorEastAsia" w:hAnsi="Calibri" w:cs="Calibri"/>
                <w:b/>
                <w:bCs/>
              </w:rPr>
              <w:t>PERSONAL Y EQUIPOS PRO BONO</w:t>
            </w:r>
          </w:p>
        </w:tc>
        <w:tc>
          <w:tcPr>
            <w:tcW w:w="1139" w:type="pct"/>
            <w:shd w:val="clear" w:color="auto" w:fill="222A35" w:themeFill="text2" w:themeFillShade="80"/>
          </w:tcPr>
          <w:p w14:paraId="19E72D86" w14:textId="743A5F32" w:rsidR="00231B4E" w:rsidRDefault="00231B4E" w:rsidP="002256B5">
            <w:pPr>
              <w:rPr>
                <w:rFonts w:ascii="Calibri" w:eastAsiaTheme="minorEastAsia" w:hAnsi="Calibri" w:cs="Calibri"/>
                <w:b/>
                <w:bCs/>
              </w:rPr>
            </w:pPr>
          </w:p>
        </w:tc>
      </w:tr>
      <w:tr w:rsidR="00446E7F" w:rsidRPr="00FF62E3" w14:paraId="1D746C1E" w14:textId="77777777" w:rsidTr="00446E7F">
        <w:trPr>
          <w:trHeight w:val="624"/>
        </w:trPr>
        <w:tc>
          <w:tcPr>
            <w:tcW w:w="270" w:type="pct"/>
            <w:shd w:val="clear" w:color="auto" w:fill="BFBFBF" w:themeFill="background1" w:themeFillShade="BF"/>
          </w:tcPr>
          <w:p w14:paraId="7F53384D" w14:textId="349B1BB7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49" w:type="pct"/>
            <w:shd w:val="clear" w:color="auto" w:fill="BFBFBF" w:themeFill="background1" w:themeFillShade="BF"/>
          </w:tcPr>
          <w:p w14:paraId="36A3E77F" w14:textId="69B8D23E" w:rsidR="00446E7F" w:rsidRPr="00A14BFD" w:rsidRDefault="00446E7F" w:rsidP="00446E7F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42" w:type="pct"/>
            <w:shd w:val="clear" w:color="auto" w:fill="BFBFBF" w:themeFill="background1" w:themeFillShade="BF"/>
          </w:tcPr>
          <w:p w14:paraId="48F4C0FD" w14:textId="61877638" w:rsidR="00446E7F" w:rsidRPr="3080FCD4" w:rsidRDefault="00446E7F" w:rsidP="00446E7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00" w:type="pct"/>
            <w:shd w:val="clear" w:color="auto" w:fill="BFBFBF" w:themeFill="background1" w:themeFillShade="BF"/>
          </w:tcPr>
          <w:p w14:paraId="709C792F" w14:textId="3AAC6F66" w:rsidR="00446E7F" w:rsidRPr="00807BD5" w:rsidRDefault="00446E7F" w:rsidP="00446E7F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39" w:type="pct"/>
            <w:shd w:val="clear" w:color="auto" w:fill="BFBFBF" w:themeFill="background1" w:themeFillShade="BF"/>
          </w:tcPr>
          <w:p w14:paraId="3DE1E0A8" w14:textId="5167E842" w:rsidR="00446E7F" w:rsidRPr="003E5D9B" w:rsidRDefault="00446E7F" w:rsidP="00446E7F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FD5F88" w:rsidRPr="00FF62E3" w14:paraId="6F112A81" w14:textId="5F23203C" w:rsidTr="00446E7F">
        <w:trPr>
          <w:trHeight w:val="1212"/>
        </w:trPr>
        <w:tc>
          <w:tcPr>
            <w:tcW w:w="270" w:type="pct"/>
          </w:tcPr>
          <w:p w14:paraId="0DFD0B92" w14:textId="6865BFB4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49" w:type="pct"/>
          </w:tcPr>
          <w:p w14:paraId="687EE8BE" w14:textId="77777777" w:rsidR="00F705A6" w:rsidRDefault="00F705A6" w:rsidP="00B46F6D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Cuál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las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describe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mejor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lugar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ocupa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empresa</w:t>
            </w:r>
            <w:proofErr w:type="spellEnd"/>
            <w:r w:rsidRPr="00F705A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746212C0" w14:textId="77777777" w:rsidR="00F705A6" w:rsidRDefault="00F705A6" w:rsidP="00B46F6D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CED642D" w14:textId="7176477C" w:rsidR="00231B4E" w:rsidRPr="00E478F0" w:rsidRDefault="00F705A6" w:rsidP="00B46F6D">
            <w:pPr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E478F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E478F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E478F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hasta dos </w:t>
            </w:r>
            <w:proofErr w:type="spellStart"/>
            <w:r w:rsidRPr="00E478F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respuestas</w:t>
            </w:r>
            <w:proofErr w:type="spellEnd"/>
            <w:r w:rsidRPr="00E478F0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5A28D376" w14:textId="77777777" w:rsidR="00231B4E" w:rsidRPr="00FF62E3" w:rsidRDefault="00231B4E" w:rsidP="00B46F6D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42" w:type="pct"/>
          </w:tcPr>
          <w:p w14:paraId="62B06691" w14:textId="77777777" w:rsidR="00F705A6" w:rsidRDefault="00F705A6" w:rsidP="00F705A6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list</w:t>
            </w:r>
          </w:p>
          <w:p w14:paraId="6B4529C9" w14:textId="3A64DFA9" w:rsidR="00231B4E" w:rsidRPr="00FF62E3" w:rsidRDefault="00231B4E" w:rsidP="00B46F6D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</w:tcPr>
          <w:p w14:paraId="4A53E255" w14:textId="77777777" w:rsidR="005405ED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grupo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jurídica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independiente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(pro bono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área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separada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0F1EA0E9" w14:textId="77777777" w:rsidR="005405ED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Distribuido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uno 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legal (roles/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equipos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clave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disputas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empleo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ejemplo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  <w:p w14:paraId="250FCFCE" w14:textId="77777777" w:rsidR="005405ED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Integrado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programa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empresarial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responsable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servicios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empresariales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/RSE</w:t>
            </w:r>
          </w:p>
          <w:p w14:paraId="6AA3DE69" w14:textId="77777777" w:rsidR="005405ED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Como un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modelo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híbrido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servicios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jurídicos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empresariales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gobernanza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compartida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entre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liderazgo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jurídico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y las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operaciones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servicios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empresariales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767935DB" w14:textId="530CA100" w:rsidR="00231B4E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Dirigido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voluntarios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5405ED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comites</w:t>
            </w:r>
          </w:p>
          <w:p w14:paraId="601FA1AD" w14:textId="77777777" w:rsidR="005405ED" w:rsidRPr="005405ED" w:rsidRDefault="005405ED" w:rsidP="005405E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  <w:p w14:paraId="0E1FA532" w14:textId="26896959" w:rsidR="005405ED" w:rsidRPr="00D252F4" w:rsidRDefault="005405ED" w:rsidP="00D252F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9" w:type="pct"/>
          </w:tcPr>
          <w:p w14:paraId="62822574" w14:textId="53F8878C" w:rsidR="00231B4E" w:rsidRPr="003E5D9B" w:rsidRDefault="00231B4E" w:rsidP="00B46F6D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5AB98229" w14:textId="06375F56" w:rsidTr="00446E7F">
        <w:trPr>
          <w:trHeight w:val="300"/>
        </w:trPr>
        <w:tc>
          <w:tcPr>
            <w:tcW w:w="270" w:type="pct"/>
          </w:tcPr>
          <w:p w14:paraId="60EA24B0" w14:textId="3019D2BC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10</w:t>
            </w:r>
          </w:p>
          <w:p w14:paraId="3F0530D2" w14:textId="77777777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52BC3E4" w14:textId="66E82F04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</w:tcPr>
          <w:p w14:paraId="5EF1511A" w14:textId="77777777" w:rsidR="00E478F0" w:rsidRDefault="00E478F0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Cómo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? </w:t>
            </w:r>
          </w:p>
          <w:p w14:paraId="1461896E" w14:textId="77777777" w:rsidR="00E478F0" w:rsidRDefault="00E478F0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4456A113" w14:textId="6AC14ADA" w:rsidR="00231B4E" w:rsidRPr="00E478F0" w:rsidRDefault="00E478F0" w:rsidP="00B46F6D">
            <w:pPr>
              <w:rPr>
                <w:rFonts w:asciiTheme="minorHAnsi" w:eastAsiaTheme="minorEastAsia" w:hAnsiTheme="minorHAnsi" w:cstheme="minorHAnsi"/>
                <w:i/>
                <w:iCs/>
              </w:rPr>
            </w:pPr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todas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correspondan</w:t>
            </w:r>
            <w:proofErr w:type="spellEnd"/>
            <w:r w:rsidRPr="00E478F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42" w:type="pct"/>
          </w:tcPr>
          <w:p w14:paraId="55082483" w14:textId="77777777" w:rsidR="00231B4E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list</w:t>
            </w:r>
          </w:p>
          <w:p w14:paraId="4A6E2374" w14:textId="346D9640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</w:tcPr>
          <w:p w14:paraId="66521631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Profesional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(es) pro bono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(s): la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práctica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es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función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principal/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exclusiva</w:t>
            </w:r>
            <w:proofErr w:type="spellEnd"/>
          </w:p>
          <w:p w14:paraId="762A3987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Profesional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(es)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generan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honorarios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formal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función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(junto con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generador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honorarios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4CEDE72E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gram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Abogados</w:t>
            </w:r>
            <w:proofErr w:type="gram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ejercen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informal (abogados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como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voluntarios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5DCAA25B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Personal no abogado con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formalmente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función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(junto con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otras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funciones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41C3644F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Comité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grupo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(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miembros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voluntarios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7FEC1013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Campeones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voluntarios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individuales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sin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formal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descripción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</w:p>
          <w:p w14:paraId="1E319FE4" w14:textId="77777777" w:rsidR="00EC79D6" w:rsidRP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Distribuido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grupos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práctica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departamentos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sin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central</w:t>
            </w:r>
          </w:p>
          <w:p w14:paraId="35990A31" w14:textId="77777777" w:rsidR="00EC79D6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Nadie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nuestra</w:t>
            </w:r>
            <w:proofErr w:type="spellEnd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79D6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</w:p>
          <w:p w14:paraId="323659F7" w14:textId="77777777" w:rsidR="00EC79D6" w:rsidRPr="005405ED" w:rsidRDefault="00EC79D6" w:rsidP="00EC79D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  <w:p w14:paraId="7AC10A6A" w14:textId="5E9C6E0A" w:rsidR="00231B4E" w:rsidRPr="00EC79D6" w:rsidRDefault="00231B4E" w:rsidP="00EC79D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31D01D13" w14:textId="78B1417C" w:rsidR="00231B4E" w:rsidRPr="00387295" w:rsidRDefault="00231B4E" w:rsidP="00B46F6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5F88" w:rsidRPr="00FF62E3" w14:paraId="6F353D24" w14:textId="77777777" w:rsidTr="00446E7F">
        <w:trPr>
          <w:trHeight w:val="1212"/>
        </w:trPr>
        <w:tc>
          <w:tcPr>
            <w:tcW w:w="270" w:type="pct"/>
          </w:tcPr>
          <w:p w14:paraId="1099DB0E" w14:textId="1232E022" w:rsidR="00231B4E" w:rsidRPr="00F75FBF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49" w:type="pct"/>
          </w:tcPr>
          <w:p w14:paraId="76AD70C1" w14:textId="21A70419" w:rsidR="00231B4E" w:rsidRDefault="00657486" w:rsidP="00B46F6D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¿Tiene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involucrada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actividades</w:t>
            </w:r>
            <w:proofErr w:type="spellEnd"/>
            <w:r w:rsidRPr="00657486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bono?</w:t>
            </w:r>
          </w:p>
          <w:p w14:paraId="1793A852" w14:textId="77777777" w:rsidR="00657486" w:rsidRPr="00F9664E" w:rsidRDefault="00657486" w:rsidP="00B46F6D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79754F45" w14:textId="506B1256" w:rsidR="00231B4E" w:rsidRPr="005F2B2B" w:rsidRDefault="00D64F5C" w:rsidP="00B46F6D">
            <w:pPr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Si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sólo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persona o no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personal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dedicado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D64F5C">
              <w:rPr>
                <w:rStyle w:val="eop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"no".</w:t>
            </w:r>
          </w:p>
        </w:tc>
        <w:tc>
          <w:tcPr>
            <w:tcW w:w="542" w:type="pct"/>
          </w:tcPr>
          <w:p w14:paraId="5488F24C" w14:textId="77777777" w:rsidR="00231B4E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</w:p>
          <w:p w14:paraId="246F0A32" w14:textId="1C5E73AE" w:rsidR="00231B4E" w:rsidRPr="00634579" w:rsidRDefault="00231B4E" w:rsidP="00B46F6D">
            <w:pPr>
              <w:rPr>
                <w:rFonts w:asciiTheme="minorHAnsi" w:eastAsiaTheme="minorEastAsia" w:hAnsiTheme="minorHAnsi" w:cstheme="minorHAnsi"/>
                <w:b/>
                <w:i/>
                <w:sz w:val="22"/>
                <w:szCs w:val="22"/>
              </w:rPr>
            </w:pPr>
            <w:r w:rsidRPr="0063457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</w:rPr>
              <w:t>Mandatory</w:t>
            </w:r>
            <w:r w:rsidRPr="00634579">
              <w:rPr>
                <w:rFonts w:asciiTheme="minorHAnsi" w:eastAsiaTheme="minorEastAsia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00" w:type="pct"/>
          </w:tcPr>
          <w:p w14:paraId="2B20A381" w14:textId="77777777" w:rsidR="00D64F5C" w:rsidRPr="004B49C4" w:rsidRDefault="00D64F5C" w:rsidP="00D64F5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52E6EB04" w14:textId="1E2D66FA" w:rsidR="00231B4E" w:rsidRPr="00187119" w:rsidRDefault="00D64F5C" w:rsidP="00D64F5C">
            <w:pPr>
              <w:rPr>
                <w:rStyle w:val="eop"/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39" w:type="pct"/>
          </w:tcPr>
          <w:p w14:paraId="7FD2E3E6" w14:textId="77777777" w:rsidR="00231B4E" w:rsidRPr="006A2C9D" w:rsidRDefault="00231B4E" w:rsidP="00B46F6D">
            <w:pPr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3906D80B" w14:textId="66DDFB66" w:rsidTr="00446E7F">
        <w:trPr>
          <w:trHeight w:val="1212"/>
        </w:trPr>
        <w:tc>
          <w:tcPr>
            <w:tcW w:w="270" w:type="pct"/>
          </w:tcPr>
          <w:p w14:paraId="1B31E1A9" w14:textId="675A8D0F" w:rsidR="00231B4E" w:rsidRPr="00E513BE" w:rsidRDefault="00231B4E" w:rsidP="00B46F6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49" w:type="pct"/>
          </w:tcPr>
          <w:p w14:paraId="63AADBEC" w14:textId="7198FECA" w:rsidR="00231B4E" w:rsidRPr="00A14BFD" w:rsidRDefault="00A56CB3" w:rsidP="00B46F6D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Cuántas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personas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participan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gestión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Pr="00A56CB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42" w:type="pct"/>
          </w:tcPr>
          <w:p w14:paraId="2CC3CA2C" w14:textId="6B29D4DD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</w:tcPr>
          <w:p w14:paraId="75CBC865" w14:textId="77777777" w:rsidR="00A56CB3" w:rsidRDefault="00A56CB3" w:rsidP="00B46F6D">
            <w:pPr>
              <w:rPr>
                <w:rStyle w:val="eop"/>
                <w:rFonts w:ascii="Calibri" w:eastAsia="Aptos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Notas</w:t>
            </w:r>
            <w:proofErr w:type="spellEnd"/>
            <w:proofErr w:type="gramEnd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completar</w:t>
            </w:r>
            <w:proofErr w:type="spellEnd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sección</w:t>
            </w:r>
            <w:proofErr w:type="spellEnd"/>
            <w:r w:rsidRPr="00A56CB3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:</w:t>
            </w:r>
            <w:r w:rsidRPr="00A56CB3">
              <w:rPr>
                <w:rStyle w:val="eop"/>
                <w:rFonts w:ascii="Calibri" w:eastAsia="Aptos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F8FA8D0" w14:textId="14FC3333" w:rsidR="00231B4E" w:rsidRPr="00912499" w:rsidRDefault="00A56CB3" w:rsidP="00B46F6D">
            <w:pPr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r w:rsidRPr="00A56CB3">
              <w:rPr>
                <w:rFonts w:asciiTheme="minorHAnsi" w:eastAsia="Aptos" w:hAnsiTheme="minorHAnsi" w:cstheme="minorHAnsi"/>
                <w:b/>
                <w:bCs/>
                <w:i/>
                <w:iCs/>
                <w:kern w:val="2"/>
                <w:sz w:val="22"/>
                <w:szCs w:val="22"/>
                <w:u w:val="single"/>
                <w14:ligatures w14:val="standardContextual"/>
              </w:rPr>
              <w:t>No</w:t>
            </w:r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incluya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quienes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cobran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honorarios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y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simplemente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se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ofrecen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como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voluntarios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en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asuntos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pro bono,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ni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al personal de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apoyo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(RR. HH., marketing,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analistas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de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datos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), a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menos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que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desempeñen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un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papel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significativo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o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dedicado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a la </w:t>
            </w:r>
            <w:proofErr w:type="spell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coordinación</w:t>
            </w:r>
            <w:proofErr w:type="spellEnd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pro </w:t>
            </w:r>
            <w:proofErr w:type="gramStart"/>
            <w:r w:rsidRPr="00A56CB3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bono.</w:t>
            </w:r>
            <w:r w:rsidR="00231B4E" w:rsidRPr="00912499">
              <w:rPr>
                <w:rFonts w:asciiTheme="minorHAnsi" w:eastAsia="Aptos" w:hAnsiTheme="minorHAnsi" w:cstheme="minorHAnsi"/>
                <w:i/>
                <w:iCs/>
                <w:kern w:val="2"/>
                <w:sz w:val="22"/>
                <w:szCs w:val="22"/>
                <w14:ligatures w14:val="standardContextual"/>
              </w:rPr>
              <w:t>.</w:t>
            </w:r>
            <w:proofErr w:type="gramEnd"/>
          </w:p>
          <w:p w14:paraId="754C17AA" w14:textId="48CA2507" w:rsidR="00231B4E" w:rsidRPr="00912499" w:rsidRDefault="004E6237" w:rsidP="00DB083D">
            <w:pPr>
              <w:pStyle w:val="ListParagraph"/>
              <w:numPr>
                <w:ilvl w:val="0"/>
                <w:numId w:val="16"/>
              </w:numPr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mejor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descripción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título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corresponda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teniendo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trata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categorías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amplias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. Por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ejemplo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agrupe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todos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asociados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incluidos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asociados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sénior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categoría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asociado</w:t>
            </w:r>
            <w:proofErr w:type="spellEnd"/>
            <w:r w:rsidR="00231B4E" w:rsidRPr="00912499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0334C860" w14:textId="77105CC5" w:rsidR="00231B4E" w:rsidRPr="00912499" w:rsidRDefault="004E6237" w:rsidP="00DB083D">
            <w:pPr>
              <w:pStyle w:val="ListParagraph"/>
              <w:numPr>
                <w:ilvl w:val="0"/>
                <w:numId w:val="16"/>
              </w:numPr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Si se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puede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aplicar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de un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título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elija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relevante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descriptivo</w:t>
            </w:r>
            <w:proofErr w:type="spellEnd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4E6237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puesto</w:t>
            </w:r>
            <w:proofErr w:type="spellEnd"/>
            <w:r w:rsidR="00231B4E" w:rsidRPr="00912499">
              <w:rPr>
                <w:rStyle w:val="eop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AF7C8D8" w14:textId="77777777" w:rsidR="00231B4E" w:rsidRPr="00FF62E3" w:rsidRDefault="00231B4E" w:rsidP="00B46F6D">
            <w:pPr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Style w:val="TableGrid"/>
              <w:tblW w:w="7673" w:type="dxa"/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1418"/>
              <w:gridCol w:w="1842"/>
              <w:gridCol w:w="2438"/>
            </w:tblGrid>
            <w:tr w:rsidR="00231B4E" w:rsidRPr="00FF62E3" w14:paraId="0C20EB5A" w14:textId="77777777" w:rsidTr="00A91C39">
              <w:tc>
                <w:tcPr>
                  <w:tcW w:w="1975" w:type="dxa"/>
                  <w:hideMark/>
                </w:tcPr>
                <w:p w14:paraId="2EE0C244" w14:textId="54262FC8" w:rsidR="00231B4E" w:rsidRPr="00FF62E3" w:rsidRDefault="0034389C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Puesto</w:t>
                  </w:r>
                </w:p>
              </w:tc>
              <w:tc>
                <w:tcPr>
                  <w:tcW w:w="1418" w:type="dxa"/>
                  <w:hideMark/>
                </w:tcPr>
                <w:p w14:paraId="7F89733B" w14:textId="207864A2" w:rsidR="00231B4E" w:rsidRPr="00FF62E3" w:rsidRDefault="0034389C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34389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Número</w:t>
                  </w:r>
                  <w:proofErr w:type="spellEnd"/>
                  <w:r w:rsidRPr="0034389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de personas</w:t>
                  </w:r>
                </w:p>
              </w:tc>
              <w:tc>
                <w:tcPr>
                  <w:tcW w:w="1842" w:type="dxa"/>
                  <w:hideMark/>
                </w:tcPr>
                <w:p w14:paraId="5716980B" w14:textId="66A4310D" w:rsidR="00231B4E" w:rsidRPr="00FF62E3" w:rsidRDefault="00CE35E4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éstos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, ¿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cuántos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se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dedican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exclusiva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principalmente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 xml:space="preserve">al pro bono (es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decir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, son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profesionales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pro bono)?</w:t>
                  </w:r>
                </w:p>
              </w:tc>
              <w:tc>
                <w:tcPr>
                  <w:tcW w:w="2438" w:type="dxa"/>
                  <w:hideMark/>
                </w:tcPr>
                <w:p w14:paraId="18D3B058" w14:textId="2D44C1E7" w:rsidR="00231B4E" w:rsidRPr="00FF62E3" w:rsidRDefault="00CE35E4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¿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Cuántos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estos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profesionales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pro bono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trabajan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tiempo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parcial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(&lt;30 horas/</w:t>
                  </w:r>
                  <w:proofErr w:type="spellStart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semana</w:t>
                  </w:r>
                  <w:proofErr w:type="spellEnd"/>
                  <w:r w:rsidRPr="00CE35E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)?</w:t>
                  </w:r>
                </w:p>
              </w:tc>
            </w:tr>
            <w:tr w:rsidR="00AD3E5C" w:rsidRPr="00FF62E3" w14:paraId="0633096A" w14:textId="77777777" w:rsidTr="00A91C39">
              <w:tc>
                <w:tcPr>
                  <w:tcW w:w="1975" w:type="dxa"/>
                </w:tcPr>
                <w:p w14:paraId="7D81AE80" w14:textId="3ABF4AD2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Oficial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jefe/a</w:t>
                  </w:r>
                </w:p>
              </w:tc>
              <w:tc>
                <w:tcPr>
                  <w:tcW w:w="1418" w:type="dxa"/>
                  <w:hideMark/>
                </w:tcPr>
                <w:p w14:paraId="73105D8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55E02B8D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  <w:hideMark/>
                </w:tcPr>
                <w:p w14:paraId="13F3ACA6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123719FD" w14:textId="77777777" w:rsidTr="00A91C39">
              <w:tc>
                <w:tcPr>
                  <w:tcW w:w="1975" w:type="dxa"/>
                </w:tcPr>
                <w:p w14:paraId="6EFCE851" w14:textId="1ED9FFC6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Director/e/Jefe/a (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profesional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del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derecho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7769703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23022946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</w:tcPr>
                <w:p w14:paraId="24F626B1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2D57CE80" w14:textId="77777777" w:rsidTr="00A91C39">
              <w:tc>
                <w:tcPr>
                  <w:tcW w:w="1975" w:type="dxa"/>
                </w:tcPr>
                <w:p w14:paraId="66ECAF89" w14:textId="3188249D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Director/a/Jefe/a (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profesional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jurídico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hideMark/>
                </w:tcPr>
                <w:p w14:paraId="2117168E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DC8FBC3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  <w:hideMark/>
                </w:tcPr>
                <w:p w14:paraId="726F27D3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2D1DB452" w14:textId="77777777" w:rsidTr="00A91C39">
              <w:tc>
                <w:tcPr>
                  <w:tcW w:w="1975" w:type="dxa"/>
                </w:tcPr>
                <w:p w14:paraId="1C99E04A" w14:textId="204E64DA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Socio/a</w:t>
                  </w:r>
                </w:p>
              </w:tc>
              <w:tc>
                <w:tcPr>
                  <w:tcW w:w="1418" w:type="dxa"/>
                  <w:hideMark/>
                </w:tcPr>
                <w:p w14:paraId="563E3DEA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2CDA1B57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  <w:hideMark/>
                </w:tcPr>
                <w:p w14:paraId="4657B09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53935184" w14:textId="77777777" w:rsidTr="00A91C39">
              <w:tc>
                <w:tcPr>
                  <w:tcW w:w="1975" w:type="dxa"/>
                </w:tcPr>
                <w:p w14:paraId="679B7B1D" w14:textId="10E4D76D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Consejo/a</w:t>
                  </w:r>
                </w:p>
              </w:tc>
              <w:tc>
                <w:tcPr>
                  <w:tcW w:w="1418" w:type="dxa"/>
                </w:tcPr>
                <w:p w14:paraId="52CEF2C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6843D38B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</w:tcPr>
                <w:p w14:paraId="0D1757E3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1EDFC2E6" w14:textId="77777777" w:rsidTr="00A91C39">
              <w:tc>
                <w:tcPr>
                  <w:tcW w:w="1975" w:type="dxa"/>
                </w:tcPr>
                <w:p w14:paraId="55AB1BAE" w14:textId="63C6F9A8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Asociado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/a</w:t>
                  </w:r>
                </w:p>
              </w:tc>
              <w:tc>
                <w:tcPr>
                  <w:tcW w:w="1418" w:type="dxa"/>
                  <w:hideMark/>
                </w:tcPr>
                <w:p w14:paraId="2051BD2D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7AD32E74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  <w:hideMark/>
                </w:tcPr>
                <w:p w14:paraId="12AA007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19137792" w14:textId="77777777" w:rsidTr="00A91C39">
              <w:tc>
                <w:tcPr>
                  <w:tcW w:w="1975" w:type="dxa"/>
                </w:tcPr>
                <w:p w14:paraId="0944AEDA" w14:textId="2626AFAE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Asistente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legal</w:t>
                  </w:r>
                </w:p>
              </w:tc>
              <w:tc>
                <w:tcPr>
                  <w:tcW w:w="1418" w:type="dxa"/>
                  <w:hideMark/>
                </w:tcPr>
                <w:p w14:paraId="2AF484A3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14:paraId="019137D6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  <w:hideMark/>
                </w:tcPr>
                <w:p w14:paraId="3B17BF5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6B920351" w14:textId="77777777" w:rsidTr="00A91C39">
              <w:tc>
                <w:tcPr>
                  <w:tcW w:w="1975" w:type="dxa"/>
                </w:tcPr>
                <w:p w14:paraId="1ADEE59F" w14:textId="4F083D0A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Coordinador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/a (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profesional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del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derecho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741BC679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6899F542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</w:tcPr>
                <w:p w14:paraId="7562D4FE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6CA2A750" w14:textId="77777777" w:rsidTr="00A91C39">
              <w:tc>
                <w:tcPr>
                  <w:tcW w:w="1975" w:type="dxa"/>
                </w:tcPr>
                <w:p w14:paraId="5B961BC2" w14:textId="3645AB0B" w:rsidR="00AD3E5C" w:rsidRPr="00AD3E5C" w:rsidRDefault="00AD3E5C" w:rsidP="00AD3E5C">
                  <w:pPr>
                    <w:rPr>
                      <w:rFonts w:asciiTheme="minorHAnsi" w:hAnsiTheme="minorHAnsi" w:cstheme="minorHAnsi"/>
                      <w:b/>
                      <w:bCs/>
                      <w:noProof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Gerente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/a (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profesional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jurídico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</w:tcPr>
                <w:p w14:paraId="28B3B985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11E0E734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</w:tcPr>
                <w:p w14:paraId="7C127F18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3E5C" w:rsidRPr="00FF62E3" w14:paraId="55DFAF6C" w14:textId="77777777" w:rsidTr="00A91C39">
              <w:tc>
                <w:tcPr>
                  <w:tcW w:w="1975" w:type="dxa"/>
                </w:tcPr>
                <w:p w14:paraId="36F9A1F9" w14:textId="336F7947" w:rsidR="00AD3E5C" w:rsidRPr="00AD3E5C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Coordinador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/a/</w:t>
                  </w:r>
                  <w:r w:rsidR="002C5EF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personal de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apoyo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administrativo</w:t>
                  </w:r>
                  <w:proofErr w:type="spellEnd"/>
                  <w:r w:rsidRPr="00AD3E5C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(no legal)</w:t>
                  </w:r>
                </w:p>
              </w:tc>
              <w:tc>
                <w:tcPr>
                  <w:tcW w:w="1418" w:type="dxa"/>
                </w:tcPr>
                <w:p w14:paraId="21C79551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00B7FF53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38" w:type="dxa"/>
                </w:tcPr>
                <w:p w14:paraId="2DCABDCA" w14:textId="77777777" w:rsidR="00AD3E5C" w:rsidRPr="00FF62E3" w:rsidRDefault="00AD3E5C" w:rsidP="00AD3E5C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31B4E" w:rsidRPr="00FF62E3" w14:paraId="64E6C332" w14:textId="77777777" w:rsidTr="00A91C39">
              <w:tc>
                <w:tcPr>
                  <w:tcW w:w="1975" w:type="dxa"/>
                  <w:hideMark/>
                </w:tcPr>
                <w:p w14:paraId="01599AB1" w14:textId="77777777" w:rsidR="00231B4E" w:rsidRPr="00FF62E3" w:rsidRDefault="00231B4E" w:rsidP="00B46F6D">
                  <w:pPr>
                    <w:spacing w:after="160" w:line="278" w:lineRule="auto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  <w:r w:rsidRPr="3080FCD4">
                    <w:rPr>
                      <w:rFonts w:asciiTheme="minorHAnsi" w:hAnsiTheme="minorHAnsi" w:cstheme="minorBid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418" w:type="dxa"/>
                  <w:hideMark/>
                </w:tcPr>
                <w:p w14:paraId="65902901" w14:textId="77777777" w:rsidR="00231B4E" w:rsidRPr="00FF62E3" w:rsidRDefault="00231B4E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2E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[Auto-Sum]</w:t>
                  </w:r>
                </w:p>
              </w:tc>
              <w:tc>
                <w:tcPr>
                  <w:tcW w:w="1842" w:type="dxa"/>
                  <w:hideMark/>
                </w:tcPr>
                <w:p w14:paraId="6681E7C0" w14:textId="77777777" w:rsidR="00231B4E" w:rsidRPr="00FF62E3" w:rsidRDefault="00231B4E" w:rsidP="00B46F6D">
                  <w:pPr>
                    <w:spacing w:after="160" w:line="278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F62E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[Auto-Sum]</w:t>
                  </w:r>
                </w:p>
              </w:tc>
              <w:tc>
                <w:tcPr>
                  <w:tcW w:w="2438" w:type="dxa"/>
                  <w:hideMark/>
                </w:tcPr>
                <w:p w14:paraId="20A494A2" w14:textId="77777777" w:rsidR="00231B4E" w:rsidRPr="00FF62E3" w:rsidRDefault="00231B4E" w:rsidP="00B46F6D">
                  <w:pPr>
                    <w:spacing w:after="160" w:line="278" w:lineRule="auto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  <w:r w:rsidRPr="3080FCD4">
                    <w:rPr>
                      <w:rFonts w:asciiTheme="minorHAnsi" w:hAnsiTheme="minorHAnsi" w:cstheme="minorBidi"/>
                      <w:b/>
                      <w:bCs/>
                      <w:sz w:val="22"/>
                      <w:szCs w:val="22"/>
                    </w:rPr>
                    <w:t>[Auto-Sum]</w:t>
                  </w:r>
                </w:p>
              </w:tc>
            </w:tr>
          </w:tbl>
          <w:p w14:paraId="03DB45C9" w14:textId="77777777" w:rsidR="00231B4E" w:rsidRDefault="00231B4E" w:rsidP="00B46F6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E2FC0DD" w14:textId="77777777" w:rsidR="00231B4E" w:rsidRPr="001B2870" w:rsidRDefault="00231B4E" w:rsidP="00B46F6D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9" w:type="pct"/>
          </w:tcPr>
          <w:p w14:paraId="0694488C" w14:textId="35ECC685" w:rsidR="00231B4E" w:rsidRPr="006A2C9D" w:rsidRDefault="00231B4E" w:rsidP="00B46F6D">
            <w:pPr>
              <w:rPr>
                <w:rStyle w:val="eop"/>
                <w:rFonts w:ascii="Calibri" w:hAnsi="Calibri" w:cs="Calibri"/>
                <w:color w:val="4472C4" w:themeColor="accent1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07FACD2E" w14:textId="72219A9A" w:rsidTr="00446E7F">
        <w:trPr>
          <w:trHeight w:val="1212"/>
        </w:trPr>
        <w:tc>
          <w:tcPr>
            <w:tcW w:w="270" w:type="pct"/>
          </w:tcPr>
          <w:p w14:paraId="5351D2AB" w14:textId="11CBB3E4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4355" w14:textId="2CD71927" w:rsidR="00231B4E" w:rsidRDefault="00EE0EC8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Cuál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las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describe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mejor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cómo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está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estructurado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EE0EC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bono?</w:t>
            </w:r>
            <w:r w:rsidR="00231B4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0031040" w14:textId="77777777" w:rsidR="00231B4E" w:rsidRDefault="00231B4E" w:rsidP="00B46F6D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50BC324" w14:textId="48CE0FCF" w:rsidR="00EE0EC8" w:rsidRPr="00FF62E3" w:rsidRDefault="00EE0EC8" w:rsidP="00B46F6D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7B34" w14:textId="77777777" w:rsidR="00231B4E" w:rsidRDefault="00231B4E" w:rsidP="00B46F6D">
            <w:pPr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select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49E777" w14:textId="4B1574CB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E483" w14:textId="77777777" w:rsidR="003C4807" w:rsidRPr="003C4807" w:rsidRDefault="003C4807" w:rsidP="003C4807">
            <w:pPr>
              <w:pStyle w:val="paragraph"/>
              <w:numPr>
                <w:ilvl w:val="0"/>
                <w:numId w:val="1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Equipo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centralizado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todos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miembros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trabajan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juntos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ubicación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15BC3F79" w14:textId="77777777" w:rsidR="003C4807" w:rsidRPr="003C4807" w:rsidRDefault="003C4807" w:rsidP="003C4807">
            <w:pPr>
              <w:pStyle w:val="paragraph"/>
              <w:numPr>
                <w:ilvl w:val="0"/>
                <w:numId w:val="1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Centro y radio (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central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líderes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coordinadores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dedicados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regionales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71DBBC2D" w14:textId="77777777" w:rsidR="003C4807" w:rsidRPr="003C4807" w:rsidRDefault="003C4807" w:rsidP="003C4807">
            <w:pPr>
              <w:pStyle w:val="paragraph"/>
              <w:numPr>
                <w:ilvl w:val="0"/>
                <w:numId w:val="1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Red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distribuida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personas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niveles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similares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diferentes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políticas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gran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medida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compartidas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regular)</w:t>
            </w:r>
          </w:p>
          <w:p w14:paraId="15CF0588" w14:textId="77777777" w:rsidR="003C4807" w:rsidRPr="003C4807" w:rsidRDefault="003C4807" w:rsidP="003C4807">
            <w:pPr>
              <w:pStyle w:val="paragraph"/>
              <w:numPr>
                <w:ilvl w:val="0"/>
                <w:numId w:val="1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Red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distribuida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mínima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personas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niveles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similares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diferentes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oficinas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trabajando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mayoritariamente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totalmente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manera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independiente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4CB01345" w14:textId="77777777" w:rsidR="003C4807" w:rsidRPr="003C4807" w:rsidRDefault="003C4807" w:rsidP="003C480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Ad hoc / Sin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estructura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formal (No hay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formal;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se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maneja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individualmente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caso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caso</w:t>
            </w:r>
            <w:proofErr w:type="spellEnd"/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3C480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CD195F5" w14:textId="77777777" w:rsidR="003C4807" w:rsidRPr="005405ED" w:rsidRDefault="003C4807" w:rsidP="003C48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  <w:p w14:paraId="41417A3A" w14:textId="219FB4B3" w:rsidR="00231B4E" w:rsidRPr="00187119" w:rsidRDefault="00231B4E" w:rsidP="00B46F6D">
            <w:pPr>
              <w:rPr>
                <w:rStyle w:val="eop"/>
                <w:rFonts w:ascii="Calibri" w:hAnsi="Calibri" w:cs="Calibri"/>
                <w:i/>
                <w:iCs/>
                <w:color w:val="4472C4" w:themeColor="accent1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pct"/>
          </w:tcPr>
          <w:p w14:paraId="75B58B59" w14:textId="528CCCC8" w:rsidR="00231B4E" w:rsidRDefault="00231B4E" w:rsidP="00CA42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7B68E8CE" w14:textId="2506F28A" w:rsidTr="00446E7F">
        <w:trPr>
          <w:trHeight w:val="1212"/>
        </w:trPr>
        <w:tc>
          <w:tcPr>
            <w:tcW w:w="270" w:type="pct"/>
          </w:tcPr>
          <w:p w14:paraId="4D2E2507" w14:textId="2AE0EB3A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DAB8" w14:textId="2892CB6A" w:rsidR="00231B4E" w:rsidRDefault="003E5EA8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Quién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es la persona de mayor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jerarquía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responsabilidad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materia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3E5EA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670908B8" w14:textId="77777777" w:rsidR="003E5EA8" w:rsidRDefault="003E5EA8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color w:val="303030"/>
                <w:sz w:val="21"/>
                <w:szCs w:val="21"/>
                <w:shd w:val="clear" w:color="auto" w:fill="FFFFFF"/>
              </w:rPr>
            </w:pPr>
          </w:p>
          <w:p w14:paraId="26B60E3D" w14:textId="2251B438" w:rsidR="00231B4E" w:rsidRPr="003E5EA8" w:rsidRDefault="003E5EA8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E5EA8">
              <w:rPr>
                <w:rStyle w:val="normaltextrun"/>
                <w:rFonts w:ascii="Arial" w:hAnsi="Arial" w:cs="Arial"/>
                <w:i/>
                <w:iCs/>
                <w:color w:val="30303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opción</w:t>
            </w:r>
            <w:proofErr w:type="spellEnd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equivalente</w:t>
            </w:r>
            <w:proofErr w:type="spellEnd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cercana</w:t>
            </w:r>
            <w:proofErr w:type="spellEnd"/>
            <w:r w:rsidRPr="003E5EA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7E4F665D" w14:textId="57009A60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C66E" w14:textId="77777777" w:rsidR="00231B4E" w:rsidRDefault="00231B4E" w:rsidP="00B46F6D">
            <w:pPr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select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170268" w14:textId="7BEA429A" w:rsidR="00231B4E" w:rsidRDefault="00231B4E" w:rsidP="00B46F6D">
            <w:pP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7EF4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Oficial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jefe/a</w:t>
            </w:r>
          </w:p>
          <w:p w14:paraId="5588270A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Director/a/Jefe/a (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derecho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634E80A6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Director/a/Jefe/a (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no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jurídico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55AA4E39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Socio/a</w:t>
            </w:r>
          </w:p>
          <w:p w14:paraId="0187CC75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Consejero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/a</w:t>
            </w:r>
          </w:p>
          <w:p w14:paraId="51BB5F9F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Asociado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/a</w:t>
            </w:r>
          </w:p>
          <w:p w14:paraId="1C503CAB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Asistente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legal/paralegal</w:t>
            </w:r>
          </w:p>
          <w:p w14:paraId="4D342C42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Coordinador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/a (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derecho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6592CC65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Gerente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/a (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profesional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no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jurídico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14:paraId="4BB83886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Personal de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apoyo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coordinador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administrador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(no legal)</w:t>
            </w:r>
          </w:p>
          <w:p w14:paraId="05C1005E" w14:textId="77777777" w:rsidR="00C24072" w:rsidRPr="00C24072" w:rsidRDefault="00C24072" w:rsidP="00C2407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tenemos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sola persona con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407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responsabilidad</w:t>
            </w:r>
            <w:proofErr w:type="spellEnd"/>
          </w:p>
          <w:p w14:paraId="5DB0C4CC" w14:textId="77777777" w:rsidR="00C24072" w:rsidRPr="005405ED" w:rsidRDefault="00C24072" w:rsidP="00C2407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Otros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favor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>escriba</w:t>
            </w:r>
            <w:proofErr w:type="spellEnd"/>
            <w:r w:rsidRPr="00116F1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[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cuadro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texto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libre</w:t>
            </w: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]</w:t>
            </w:r>
          </w:p>
          <w:p w14:paraId="58C43D1A" w14:textId="617AA471" w:rsidR="00231B4E" w:rsidRPr="00FA579F" w:rsidRDefault="00C24072" w:rsidP="00C24072">
            <w:pPr>
              <w:pStyle w:val="paragraph"/>
              <w:tabs>
                <w:tab w:val="num" w:pos="454"/>
              </w:tabs>
              <w:spacing w:before="0" w:beforeAutospacing="0" w:after="0" w:afterAutospacing="0"/>
              <w:ind w:left="171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31B4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pct"/>
          </w:tcPr>
          <w:p w14:paraId="352EB54A" w14:textId="59A7A239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71D68F67" w14:textId="056D4D99" w:rsidTr="00446E7F">
        <w:trPr>
          <w:trHeight w:val="1212"/>
        </w:trPr>
        <w:tc>
          <w:tcPr>
            <w:tcW w:w="270" w:type="pct"/>
          </w:tcPr>
          <w:p w14:paraId="30645A7B" w14:textId="02C3CF18" w:rsidR="00231B4E" w:rsidRPr="00BA2CF7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6EB9" w14:textId="4FBE34BC" w:rsidR="00231B4E" w:rsidRDefault="001352FC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¿La persona de mayor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jerarquía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responsable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es también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coordinador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designado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dirige las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operaciones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diarias</w:t>
            </w:r>
            <w:proofErr w:type="spellEnd"/>
            <w:r w:rsidRPr="001352F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="00231B4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4EFFA3A" w14:textId="3FE5A61E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B0ED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select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AD0FBF4" w14:textId="4E5E8FAA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  <w:p w14:paraId="555F38DE" w14:textId="2B952B75" w:rsidR="00231B4E" w:rsidRDefault="00231B4E" w:rsidP="00B46F6D">
            <w:pP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1A1" w14:textId="77777777" w:rsidR="00C652A3" w:rsidRPr="00C652A3" w:rsidRDefault="00C652A3" w:rsidP="00C652A3">
            <w:pPr>
              <w:pStyle w:val="paragraph"/>
              <w:numPr>
                <w:ilvl w:val="0"/>
                <w:numId w:val="36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Sí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la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misma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maneja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tanto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liderazgo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diaria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B047419" w14:textId="77777777" w:rsidR="00C652A3" w:rsidRPr="00C652A3" w:rsidRDefault="00C652A3" w:rsidP="00C652A3">
            <w:pPr>
              <w:pStyle w:val="paragraph"/>
              <w:numPr>
                <w:ilvl w:val="0"/>
                <w:numId w:val="36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No,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tenemos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persona/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separado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para la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coordinación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diaria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1158686" w14:textId="04E6D188" w:rsidR="00231B4E" w:rsidRDefault="00C652A3" w:rsidP="00C652A3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No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aplicable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no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está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coordinado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centralmente</w:t>
            </w:r>
            <w:proofErr w:type="spellEnd"/>
            <w:r w:rsidRPr="00C652A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39" w:type="pct"/>
          </w:tcPr>
          <w:p w14:paraId="2097E71C" w14:textId="7B246C7A" w:rsidR="00231B4E" w:rsidRPr="002C6555" w:rsidRDefault="00231B4E" w:rsidP="4C54F613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Montserrat" w:eastAsia="Montserrat" w:hAnsi="Montserrat" w:cs="Montserrat"/>
                <w:color w:val="141B30"/>
                <w:sz w:val="21"/>
                <w:szCs w:val="21"/>
                <w:shd w:val="clear" w:color="auto" w:fill="FFFFFF"/>
              </w:rPr>
            </w:pPr>
          </w:p>
        </w:tc>
      </w:tr>
      <w:tr w:rsidR="00FD5F88" w:rsidRPr="00FF62E3" w14:paraId="733189BC" w14:textId="356A970E" w:rsidTr="00446E7F">
        <w:trPr>
          <w:trHeight w:val="1212"/>
        </w:trPr>
        <w:tc>
          <w:tcPr>
            <w:tcW w:w="270" w:type="pct"/>
          </w:tcPr>
          <w:p w14:paraId="3D6E4572" w14:textId="72124361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D6F5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Coordinator Time Allocation</w:t>
            </w:r>
          </w:p>
          <w:p w14:paraId="478641E8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27CE2D4" w14:textId="35302928" w:rsidR="00231B4E" w:rsidRDefault="00D8718A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Para la(s) persona(s) con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responsabilidad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principal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diaria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coordinar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(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identificadas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tabla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anterior),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calcule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porcentaje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dedicado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las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actividades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últimos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12 meses.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231B4E">
              <w:rPr>
                <w:rStyle w:val="scxw169870340"/>
              </w:rPr>
              <w:t> </w:t>
            </w:r>
          </w:p>
          <w:p w14:paraId="4A6B020D" w14:textId="3DD5CD5A" w:rsidR="00231B4E" w:rsidRDefault="00D8718A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(Si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personas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comparten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responsabilidad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promedio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entre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ellas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8C2F" w14:textId="311A2013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Numerical input with auto sum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3CDD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tbl>
            <w:tblPr>
              <w:tblW w:w="761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3"/>
              <w:gridCol w:w="2494"/>
            </w:tblGrid>
            <w:tr w:rsidR="00231B4E" w14:paraId="31E2CE2E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24BA75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Activity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1201FB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% Time 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A61CE7" w14:paraId="0CF19FE8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50C85F0" w14:textId="11E6C94F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Coordinación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administración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estrategia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7B301D" w14:textId="77777777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A61CE7" w14:paraId="460A10C9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C9032D1" w14:textId="7DEA7056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Trabajo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jurídico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directo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asuntos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FA43DC" w14:textId="77777777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A61CE7" w14:paraId="418D1E86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32BBE6" w14:textId="4D46EABE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Trabajo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remunerado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clientes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facturables</w:t>
                  </w:r>
                  <w:proofErr w:type="spellEnd"/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5F27F8" w14:textId="77777777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A61CE7" w14:paraId="7B4E41DC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D8D4D1" w14:textId="3B647615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Otras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responsabilidades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(RSE,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gestión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firma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etc.)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2694378" w14:textId="77777777" w:rsidR="00A61CE7" w:rsidRDefault="00A61CE7" w:rsidP="00A61CE7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1B4E" w14:paraId="54296BC2" w14:textId="77777777" w:rsidTr="00A91C39">
              <w:trPr>
                <w:trHeight w:val="20"/>
              </w:trPr>
              <w:tc>
                <w:tcPr>
                  <w:tcW w:w="5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4418B03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Total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17EAFC1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[auto-sum to 100%]</w:t>
                  </w:r>
                  <w:r>
                    <w:rPr>
                      <w:rStyle w:val="eop"/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417D9DA" w14:textId="3CBCE445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20AA4A" w14:textId="31962E0C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9" w:type="pct"/>
          </w:tcPr>
          <w:p w14:paraId="13961B87" w14:textId="07FA68F7" w:rsidR="00231B4E" w:rsidRPr="0022092C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D5F88" w:rsidRPr="00FF62E3" w14:paraId="7E696B7E" w14:textId="2DA0688D" w:rsidTr="00446E7F">
        <w:trPr>
          <w:trHeight w:val="1212"/>
        </w:trPr>
        <w:tc>
          <w:tcPr>
            <w:tcW w:w="270" w:type="pct"/>
          </w:tcPr>
          <w:p w14:paraId="73C669D3" w14:textId="7B354572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6C69" w14:textId="77777777" w:rsidR="00231B4E" w:rsidRDefault="00231B4E" w:rsidP="00540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Senior Leader Time Allocation </w:t>
            </w:r>
          </w:p>
          <w:p w14:paraId="22E6C265" w14:textId="77777777" w:rsidR="00231B4E" w:rsidRDefault="00231B4E" w:rsidP="00540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1930387" w14:textId="0C4D88B0" w:rsidR="00231B4E" w:rsidRDefault="00231B4E" w:rsidP="00540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(Answer only if </w:t>
            </w:r>
            <w:r w:rsidRPr="3080FCD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Q1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3080FCD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= "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</w:t>
            </w:r>
            <w:r w:rsidRPr="3080FCD4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"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FB2CA2" w14:textId="7B8DE89C" w:rsidR="00231B4E" w:rsidRDefault="00231B4E" w:rsidP="00540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87BAC5" w14:textId="77777777" w:rsidR="00621FED" w:rsidRDefault="00621FED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Usted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indicó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líder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pro bono de mayor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antigüedad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es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diferente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coordinador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diario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. Por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calcule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porcentaje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líder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sénior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dedicó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a las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actividades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últimos</w:t>
            </w:r>
            <w:proofErr w:type="spellEnd"/>
            <w:r w:rsidRPr="00621FED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12 meses:</w:t>
            </w:r>
          </w:p>
          <w:p w14:paraId="47CDFE3A" w14:textId="0D04F716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DD6C1E9" w14:textId="77632B9D" w:rsidR="00231B4E" w:rsidRDefault="00621FED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(Si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personas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comparten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responsabilidad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promedio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entre </w:t>
            </w:r>
            <w:proofErr w:type="spellStart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ellas</w:t>
            </w:r>
            <w:proofErr w:type="spellEnd"/>
            <w:r w:rsidRPr="00D8718A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="00231B4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9BDAB" w14:textId="26B82A4C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Numerical input with auto sum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72DD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tbl>
            <w:tblPr>
              <w:tblW w:w="761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5"/>
              <w:gridCol w:w="2494"/>
            </w:tblGrid>
            <w:tr w:rsidR="00231B4E" w14:paraId="229D05C9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DB2462D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Activity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3B0789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% Time 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CB21CF" w14:paraId="331B68D1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F3C2F6" w14:textId="5C32AE1C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Coordinación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administración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estrategia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E8B5A7E" w14:textId="77777777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CB21CF" w14:paraId="24ABFAB1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D90F9FC" w14:textId="1AA5C37A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Trabajo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jurídico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directo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asuntos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D30D23" w14:textId="77777777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CB21CF" w14:paraId="3BF142D8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4BD1F41" w14:textId="5AA5F871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Trabajo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remunerado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para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clientes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facturan</w:t>
                  </w:r>
                  <w:proofErr w:type="spellEnd"/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6650158" w14:textId="77777777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CB21CF" w14:paraId="5BBC9450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9E22F3" w14:textId="1E9C6B0B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Otras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responsabilidades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(RSE,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gestión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la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firma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etc.)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AF8CE3" w14:textId="77777777" w:rsidR="00CB21CF" w:rsidRDefault="00CB21CF" w:rsidP="00CB21CF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[___]%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</w:tr>
            <w:tr w:rsidR="00231B4E" w14:paraId="4090F879" w14:textId="77777777" w:rsidTr="00A91C39">
              <w:trPr>
                <w:trHeight w:val="20"/>
              </w:trPr>
              <w:tc>
                <w:tcPr>
                  <w:tcW w:w="5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C92B593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Total</w:t>
                  </w:r>
                  <w:r>
                    <w:rPr>
                      <w:rStyle w:val="eop"/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34CB38D" w14:textId="77777777" w:rsidR="00231B4E" w:rsidRDefault="00231B4E" w:rsidP="00B46F6D">
                  <w:pPr>
                    <w:pStyle w:val="paragraph"/>
                    <w:spacing w:before="0" w:beforeAutospacing="0" w:after="0" w:afterAutospacing="0"/>
                    <w:textAlignment w:val="baseline"/>
                  </w:pPr>
                  <w:r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[auto-sum to 100%]</w:t>
                  </w:r>
                  <w:r>
                    <w:rPr>
                      <w:rStyle w:val="eop"/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499020B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4E218A" w14:textId="4CF0096E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pct"/>
          </w:tcPr>
          <w:p w14:paraId="40901B70" w14:textId="2C998A26" w:rsidR="00231B4E" w:rsidRPr="00FF65F8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D5F88" w:rsidRPr="00FF62E3" w14:paraId="42EBA9EB" w14:textId="16AFCF67" w:rsidTr="00446E7F">
        <w:trPr>
          <w:trHeight w:val="1212"/>
        </w:trPr>
        <w:tc>
          <w:tcPr>
            <w:tcW w:w="270" w:type="pct"/>
          </w:tcPr>
          <w:p w14:paraId="1832445A" w14:textId="1B0B636C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15</w:t>
            </w:r>
          </w:p>
          <w:p w14:paraId="5F95A0F3" w14:textId="5E682196" w:rsidR="00231B4E" w:rsidRPr="0033175C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67B7" w14:textId="5B3B092F" w:rsidR="00231B4E" w:rsidRDefault="000917C0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¿Su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firma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tiene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un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comité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(s) pro bono?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ADC6" w14:textId="5C20C103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Single-select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339E5D" w14:textId="5A424870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F1C1" w14:textId="77777777" w:rsidR="000917C0" w:rsidRPr="000917C0" w:rsidRDefault="000917C0" w:rsidP="000917C0">
            <w:pPr>
              <w:pStyle w:val="paragraph"/>
              <w:numPr>
                <w:ilvl w:val="0"/>
                <w:numId w:val="3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Sí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un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comité</w:t>
            </w:r>
            <w:proofErr w:type="spellEnd"/>
          </w:p>
          <w:p w14:paraId="790D5E30" w14:textId="77777777" w:rsidR="000917C0" w:rsidRPr="000917C0" w:rsidRDefault="000917C0" w:rsidP="000917C0">
            <w:pPr>
              <w:pStyle w:val="paragraph"/>
              <w:numPr>
                <w:ilvl w:val="0"/>
                <w:numId w:val="39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Sí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varios</w:t>
            </w:r>
            <w:proofErr w:type="spellEnd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comités</w:t>
            </w:r>
            <w:proofErr w:type="spellEnd"/>
          </w:p>
          <w:p w14:paraId="474F292E" w14:textId="10E358EB" w:rsidR="00231B4E" w:rsidRPr="0033175C" w:rsidRDefault="000917C0" w:rsidP="000917C0">
            <w:pPr>
              <w:pStyle w:val="paragraph"/>
              <w:numPr>
                <w:ilvl w:val="0"/>
                <w:numId w:val="39"/>
              </w:numPr>
              <w:tabs>
                <w:tab w:val="clear" w:pos="720"/>
              </w:tabs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0917C0">
              <w:rPr>
                <w:rStyle w:val="normaltextrun"/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1139" w:type="pct"/>
          </w:tcPr>
          <w:p w14:paraId="287D782E" w14:textId="69AF90B1" w:rsidR="00231B4E" w:rsidRPr="003F3BFC" w:rsidRDefault="00231B4E" w:rsidP="00B46F6D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FD5F88" w:rsidRPr="00FF62E3" w14:paraId="54D44A51" w14:textId="3745DB6F" w:rsidTr="00446E7F">
        <w:trPr>
          <w:trHeight w:val="1212"/>
        </w:trPr>
        <w:tc>
          <w:tcPr>
            <w:tcW w:w="270" w:type="pct"/>
          </w:tcPr>
          <w:p w14:paraId="30ECF409" w14:textId="1DC73E66" w:rsidR="00231B4E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2A72" w14:textId="06171643" w:rsidR="00ED4B67" w:rsidRDefault="00ED4B67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Cuál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estas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describe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mejor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responsabilidades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comité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(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varios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comités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infórmenos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comité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principal o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activo</w:t>
            </w:r>
            <w:proofErr w:type="spellEnd"/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)?</w:t>
            </w:r>
            <w:r w:rsidRPr="00ED4B6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30DEE55" w14:textId="77777777" w:rsidR="00ED4B67" w:rsidRDefault="00ED4B67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0D5AC97A" w14:textId="2CA5E093" w:rsidR="00231B4E" w:rsidRDefault="00B407E6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Seleccione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opciones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que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correspondan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)</w:t>
            </w:r>
            <w:r w:rsidR="00231B4E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96E3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Multi-select list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EFF661" w14:textId="4390D4F3" w:rsidR="00231B4E" w:rsidRPr="00626C12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26C12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45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5"/>
            </w:tblGrid>
            <w:tr w:rsidR="00A71984" w14:paraId="4B15C9CA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0E6A6E" w14:textId="632B4D82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Establecer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una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estrategia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una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política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A71984" w14:paraId="5FD0FC46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DEB1D55" w14:textId="0C725AC3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Aprobación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clientes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A71984" w14:paraId="779FA60E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F6B04AF" w14:textId="0B70D146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Aprobación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asuntos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A71984" w14:paraId="51A44E75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B26A49" w14:textId="179A6A98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Promover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internamente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apoyar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la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participación</w:t>
                  </w:r>
                  <w:proofErr w:type="spellEnd"/>
                </w:p>
              </w:tc>
            </w:tr>
            <w:tr w:rsidR="00A71984" w14:paraId="108C020D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62B379" w14:textId="5D6BF5E2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Búsqueda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oportunidades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A71984" w14:paraId="75473823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6375F13" w14:textId="46C07BA4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Supervisar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asesorar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asuntos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A71984" w14:paraId="14FA41B5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841878F" w14:textId="7199B4A3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Oportunidades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compatibilidad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con abogados</w:t>
                  </w:r>
                </w:p>
              </w:tc>
            </w:tr>
            <w:tr w:rsidR="00A71984" w14:paraId="1D7E6068" w14:textId="77777777" w:rsidTr="00A71984">
              <w:trPr>
                <w:trHeight w:val="27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FB77E8A" w14:textId="7BB83B96" w:rsidR="00A71984" w:rsidRDefault="00A71984" w:rsidP="00A71984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Administración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otros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programas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pro bono</w:t>
                  </w:r>
                </w:p>
              </w:tc>
            </w:tr>
            <w:tr w:rsidR="00231B4E" w14:paraId="321F5B58" w14:textId="77777777" w:rsidTr="00A71984">
              <w:trPr>
                <w:trHeight w:val="480"/>
              </w:trPr>
              <w:tc>
                <w:tcPr>
                  <w:tcW w:w="104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F015B7B" w14:textId="57000975" w:rsidR="00231B4E" w:rsidRDefault="0045706F" w:rsidP="00B46F6D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Otros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por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favor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escriba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[</w:t>
                  </w: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cuadro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texto</w:t>
                  </w:r>
                  <w:proofErr w:type="spellEnd"/>
                  <w:r w:rsidRPr="0045706F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libre]</w:t>
                  </w:r>
                </w:p>
              </w:tc>
            </w:tr>
          </w:tbl>
          <w:p w14:paraId="06CBD5C3" w14:textId="264152B3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5E218403" w14:textId="54497592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FD5F88" w:rsidRPr="00FF62E3" w14:paraId="7397B3CA" w14:textId="6B11FDB4" w:rsidTr="00446E7F">
        <w:trPr>
          <w:trHeight w:val="480"/>
        </w:trPr>
        <w:tc>
          <w:tcPr>
            <w:tcW w:w="270" w:type="pct"/>
          </w:tcPr>
          <w:p w14:paraId="24EEE806" w14:textId="412073CC" w:rsidR="00231B4E" w:rsidRPr="00FF62E3" w:rsidRDefault="00231B4E" w:rsidP="00B46F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7FBF4" w14:textId="15B923DA" w:rsidR="00231B4E" w:rsidRPr="00BA2CF7" w:rsidRDefault="00CF59AD" w:rsidP="00B46F6D">
            <w:pPr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</w:pPr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Si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varios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comités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describa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brevemente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qué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hacen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demás</w:t>
            </w:r>
            <w:proofErr w:type="spellEnd"/>
            <w:r w:rsidRPr="00CF59AD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42E1" w14:textId="77777777" w:rsidR="00231B4E" w:rsidRPr="00BA2CF7" w:rsidRDefault="00231B4E" w:rsidP="00B46F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2CF7">
              <w:rPr>
                <w:rFonts w:asciiTheme="minorHAnsi" w:hAnsiTheme="minorHAnsi" w:cstheme="minorHAnsi"/>
                <w:i/>
                <w:sz w:val="22"/>
                <w:szCs w:val="22"/>
              </w:rPr>
              <w:t>Free text</w:t>
            </w:r>
          </w:p>
          <w:p w14:paraId="7099AE4F" w14:textId="22D573AF" w:rsidR="00231B4E" w:rsidRPr="00BA2CF7" w:rsidRDefault="00231B4E" w:rsidP="00B46F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A2CF7">
              <w:rPr>
                <w:rFonts w:asciiTheme="minorHAnsi" w:hAnsiTheme="minorHAnsi" w:cstheme="minorHAnsi"/>
                <w:i/>
              </w:rPr>
              <w:t>Under 100 words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B522" w14:textId="2508BB39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</w:tcPr>
          <w:p w14:paraId="25C0C7C5" w14:textId="21303A9B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D5F88" w:rsidRPr="00FF62E3" w14:paraId="7C43B5F7" w14:textId="3745D40C" w:rsidTr="00446E7F">
        <w:trPr>
          <w:trHeight w:val="480"/>
        </w:trPr>
        <w:tc>
          <w:tcPr>
            <w:tcW w:w="270" w:type="pct"/>
          </w:tcPr>
          <w:p w14:paraId="1DD92F71" w14:textId="3409E63B" w:rsidR="00231B4E" w:rsidRPr="00FF62E3" w:rsidRDefault="00231B4E" w:rsidP="00B46F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535F" w14:textId="77777777" w:rsidR="00480AD4" w:rsidRDefault="00480AD4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¿Su </w:t>
            </w:r>
            <w:proofErr w:type="spellStart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promotores</w:t>
            </w:r>
            <w:proofErr w:type="spellEnd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líderes</w:t>
            </w:r>
            <w:proofErr w:type="spellEnd"/>
            <w:r w:rsidRPr="00480AD4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 bono?</w:t>
            </w:r>
          </w:p>
          <w:p w14:paraId="7DE78F45" w14:textId="6F7BD79B" w:rsidR="00231B4E" w:rsidRPr="00BA2CF7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A2CF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7D8D06" w14:textId="267EE2EB" w:rsidR="00231B4E" w:rsidRPr="00BA2CF7" w:rsidRDefault="002A1743" w:rsidP="00B46F6D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Se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trata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generalmente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de abogados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que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cfacturan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(a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diferencia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de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los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profesionales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pro bono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dedicados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)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que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promueven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y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apoyan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el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pro bono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dentro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de sus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oficinas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, regiones o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grupos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 xml:space="preserve"> de </w:t>
            </w:r>
            <w:proofErr w:type="spellStart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práctica</w:t>
            </w:r>
            <w:proofErr w:type="spellEnd"/>
            <w:r w:rsidRPr="002A1743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  <w:shd w:val="clear" w:color="auto" w:fill="FFFFFF"/>
                <w:lang w:eastAsia="en-GB"/>
              </w:rPr>
              <w:t>.</w:t>
            </w:r>
            <w:r w:rsidR="00231B4E" w:rsidRPr="00BA2CF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2321" w14:textId="77777777" w:rsidR="00231B4E" w:rsidRPr="00BA2CF7" w:rsidRDefault="00231B4E" w:rsidP="00B46F6D">
            <w:pPr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A2CF7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 w:rsidRPr="00BA2CF7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select</w:t>
            </w:r>
            <w:proofErr w:type="gramEnd"/>
            <w:r w:rsidRPr="00BA2CF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1980801" w14:textId="01B068DA" w:rsidR="00231B4E" w:rsidRPr="00BA2CF7" w:rsidRDefault="00231B4E" w:rsidP="00B46F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5C57" w14:textId="77777777" w:rsidR="002A1743" w:rsidRPr="004B49C4" w:rsidRDefault="002A1743" w:rsidP="002A17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15E13890" w14:textId="65953DE9" w:rsidR="00231B4E" w:rsidRPr="0033175C" w:rsidRDefault="002A1743" w:rsidP="002A17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  <w:r w:rsidR="00231B4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9" w:type="pct"/>
          </w:tcPr>
          <w:p w14:paraId="23590DC1" w14:textId="52451A9C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28542D15" w14:textId="7B6F47CF" w:rsidTr="00446E7F">
        <w:trPr>
          <w:trHeight w:val="480"/>
        </w:trPr>
        <w:tc>
          <w:tcPr>
            <w:tcW w:w="270" w:type="pct"/>
          </w:tcPr>
          <w:p w14:paraId="1FA16855" w14:textId="6112474E" w:rsidR="00231B4E" w:rsidRDefault="00231B4E" w:rsidP="00B46F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8B3C6" w14:textId="73842614" w:rsidR="00231B4E" w:rsidRPr="00FF62E3" w:rsidRDefault="00231B4E" w:rsidP="00B46F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A04" w14:textId="77777777" w:rsidR="000A34BA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9C67E7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If yes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5AFC6A6" w14:textId="77777777" w:rsidR="000A34BA" w:rsidRDefault="000A34BA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4DA53468" w14:textId="77777777" w:rsidR="000A34BA" w:rsidRDefault="000A34BA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¿</w:t>
            </w:r>
            <w:proofErr w:type="spellStart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Qué</w:t>
            </w:r>
            <w:proofErr w:type="spellEnd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hacen</w:t>
            </w:r>
            <w:proofErr w:type="spellEnd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tus</w:t>
            </w:r>
            <w:proofErr w:type="spellEnd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líderes</w:t>
            </w:r>
            <w:proofErr w:type="spellEnd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campeones</w:t>
            </w:r>
            <w:proofErr w:type="spellEnd"/>
            <w:r w:rsidRPr="000A34B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? </w:t>
            </w:r>
          </w:p>
          <w:p w14:paraId="6A9EE34E" w14:textId="77777777" w:rsidR="000A34BA" w:rsidRDefault="000A34BA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7DC0C5" w14:textId="37D5C78B" w:rsidR="00231B4E" w:rsidRDefault="000A34BA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Seleccione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todas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opciones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que</w:t>
            </w:r>
            <w:proofErr w:type="spellEnd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E542D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correspondan</w:t>
            </w:r>
            <w:proofErr w:type="spellEnd"/>
          </w:p>
          <w:p w14:paraId="765937FB" w14:textId="77777777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376F778" w14:textId="556A286D" w:rsidR="00231B4E" w:rsidRPr="00DF6EA1" w:rsidRDefault="00231B4E" w:rsidP="00DF6EA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7335" w14:textId="565A8F6A" w:rsidR="00231B4E" w:rsidRPr="00FF62E3" w:rsidRDefault="00231B4E" w:rsidP="00B46F6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Multi-select list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2EFD" w14:textId="77777777" w:rsidR="00C40618" w:rsidRPr="00C40618" w:rsidRDefault="00C40618" w:rsidP="00C40618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Promocionar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oportunidades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dentro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grupo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región</w:t>
            </w:r>
            <w:proofErr w:type="spellEnd"/>
          </w:p>
          <w:p w14:paraId="18F584C4" w14:textId="77777777" w:rsidR="00C40618" w:rsidRPr="00C40618" w:rsidRDefault="00C40618" w:rsidP="00C40618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Encontrar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identificar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oportunidades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</w:t>
            </w:r>
          </w:p>
          <w:p w14:paraId="1DF3196A" w14:textId="77777777" w:rsidR="00C40618" w:rsidRPr="00C40618" w:rsidRDefault="00C40618" w:rsidP="00C40618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Proporcionar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supervisión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orientación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técnica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asuntos</w:t>
            </w:r>
            <w:proofErr w:type="spellEnd"/>
          </w:p>
          <w:p w14:paraId="1222B28E" w14:textId="77777777" w:rsidR="00C40618" w:rsidRPr="00C40618" w:rsidRDefault="00C40618" w:rsidP="00C40618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Servir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comités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</w:t>
            </w:r>
          </w:p>
          <w:p w14:paraId="72CE4C02" w14:textId="77777777" w:rsidR="00C40618" w:rsidRPr="00C40618" w:rsidRDefault="00C40618" w:rsidP="00C40618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Servir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enlace entre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equipo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central pro bono y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oficina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local.</w:t>
            </w:r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92CD780" w14:textId="755FB2E3" w:rsidR="00231B4E" w:rsidRPr="00DF6EA1" w:rsidRDefault="00C40618" w:rsidP="00B46F6D">
            <w:pPr>
              <w:pStyle w:val="paragraph"/>
              <w:numPr>
                <w:ilvl w:val="0"/>
                <w:numId w:val="41"/>
              </w:numPr>
              <w:tabs>
                <w:tab w:val="clear" w:pos="720"/>
              </w:tabs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</w:tc>
        <w:tc>
          <w:tcPr>
            <w:tcW w:w="1139" w:type="pct"/>
          </w:tcPr>
          <w:p w14:paraId="514F5E5D" w14:textId="401AA565" w:rsidR="00231B4E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D5F88" w:rsidRPr="00FF62E3" w14:paraId="4DF0BFA4" w14:textId="6E5F37E3" w:rsidTr="00446E7F">
        <w:trPr>
          <w:trHeight w:val="480"/>
        </w:trPr>
        <w:tc>
          <w:tcPr>
            <w:tcW w:w="270" w:type="pct"/>
          </w:tcPr>
          <w:p w14:paraId="40524177" w14:textId="45255189" w:rsidR="00231B4E" w:rsidRPr="00FF62E3" w:rsidRDefault="00231B4E" w:rsidP="00B46F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4CF8" w14:textId="0EEE91D5" w:rsidR="00231B4E" w:rsidRPr="0033175C" w:rsidRDefault="0051539F" w:rsidP="00B46F6D">
            <w:pPr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Cuánto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dedican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estos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campeones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líderes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respaldar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ejemplo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promocionando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oportunidades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supervisando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jóvenes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tareas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enlace,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reuniones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comités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excluyendo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dedicado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propio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casos</w:t>
            </w:r>
            <w:proofErr w:type="spellEnd"/>
            <w:r w:rsidRPr="0051539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pro bono?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7B57" w14:textId="77777777" w:rsidR="00231B4E" w:rsidRDefault="00231B4E" w:rsidP="00B46F6D">
            <w:pPr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Single 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>select</w:t>
            </w:r>
            <w:proofErr w:type="gramEnd"/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CE39EA9" w14:textId="67B3241F" w:rsidR="00231B4E" w:rsidRPr="00FF62E3" w:rsidRDefault="00231B4E" w:rsidP="00B46F6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CD8E" w14:textId="3D5E7CCC" w:rsidR="0051539F" w:rsidRPr="0051539F" w:rsidRDefault="0051539F" w:rsidP="0051539F">
            <w:pPr>
              <w:pStyle w:val="paragraph"/>
              <w:numPr>
                <w:ilvl w:val="0"/>
                <w:numId w:val="57"/>
              </w:numPr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Hasta 4 horas al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mes</w:t>
            </w:r>
            <w:proofErr w:type="spellEnd"/>
          </w:p>
          <w:p w14:paraId="4F41AA4F" w14:textId="77777777" w:rsidR="0051539F" w:rsidRPr="0051539F" w:rsidRDefault="0051539F" w:rsidP="0051539F">
            <w:pPr>
              <w:pStyle w:val="paragraph"/>
              <w:numPr>
                <w:ilvl w:val="0"/>
                <w:numId w:val="57"/>
              </w:numPr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 – 24 horas al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mes</w:t>
            </w:r>
            <w:proofErr w:type="spellEnd"/>
          </w:p>
          <w:p w14:paraId="2D3B1065" w14:textId="252F7DDB" w:rsidR="00231B4E" w:rsidRPr="0051539F" w:rsidRDefault="0051539F" w:rsidP="0051539F">
            <w:pPr>
              <w:pStyle w:val="ListParagraph"/>
              <w:numPr>
                <w:ilvl w:val="0"/>
                <w:numId w:val="57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25+ horas al </w:t>
            </w:r>
            <w:proofErr w:type="spellStart"/>
            <w:r w:rsidRPr="0051539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mes</w:t>
            </w:r>
            <w:proofErr w:type="spellEnd"/>
          </w:p>
        </w:tc>
        <w:tc>
          <w:tcPr>
            <w:tcW w:w="1139" w:type="pct"/>
          </w:tcPr>
          <w:p w14:paraId="2F781AF2" w14:textId="5947DB8C" w:rsidR="00231B4E" w:rsidRPr="0033175C" w:rsidRDefault="00231B4E" w:rsidP="00B46F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9"/>
        <w:gridCol w:w="273"/>
        <w:gridCol w:w="2748"/>
        <w:gridCol w:w="881"/>
        <w:gridCol w:w="881"/>
        <w:gridCol w:w="17"/>
        <w:gridCol w:w="1355"/>
        <w:gridCol w:w="8851"/>
        <w:gridCol w:w="4766"/>
        <w:gridCol w:w="55"/>
      </w:tblGrid>
      <w:tr w:rsidR="008A2644" w:rsidRPr="00FF62E3" w14:paraId="04EA6318" w14:textId="31871F77" w:rsidTr="00446E7F">
        <w:trPr>
          <w:trHeight w:val="301"/>
        </w:trPr>
        <w:tc>
          <w:tcPr>
            <w:tcW w:w="3851" w:type="pct"/>
            <w:gridSpan w:val="9"/>
            <w:shd w:val="clear" w:color="auto" w:fill="222A35" w:themeFill="text2" w:themeFillShade="80"/>
          </w:tcPr>
          <w:p w14:paraId="21924EEB" w14:textId="1EAB048C" w:rsidR="008A2644" w:rsidRPr="00FF62E3" w:rsidRDefault="008A2644" w:rsidP="007C013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</w:rPr>
              <w:t xml:space="preserve">D. </w:t>
            </w:r>
            <w:r w:rsidR="00577869" w:rsidRPr="00577869">
              <w:rPr>
                <w:rFonts w:ascii="Calibri" w:eastAsiaTheme="minorEastAsia" w:hAnsi="Calibri" w:cs="Calibri"/>
                <w:b/>
                <w:bCs/>
              </w:rPr>
              <w:t>CLIENTES PRO BONO Y PRIORIDADES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6ED64CEC" w14:textId="669AD0F0" w:rsidR="008A2644" w:rsidRPr="00FF62E3" w:rsidRDefault="008A2644" w:rsidP="007C013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46E7F" w:rsidRPr="00FF62E3" w14:paraId="335424FA" w14:textId="77777777" w:rsidTr="00446E7F">
        <w:trPr>
          <w:trHeight w:val="301"/>
        </w:trPr>
        <w:tc>
          <w:tcPr>
            <w:tcW w:w="267" w:type="pct"/>
            <w:shd w:val="clear" w:color="auto" w:fill="BFBFBF" w:themeFill="background1" w:themeFillShade="BF"/>
          </w:tcPr>
          <w:p w14:paraId="55764FFF" w14:textId="4FE65A49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7" w:type="pct"/>
            <w:gridSpan w:val="4"/>
            <w:shd w:val="clear" w:color="auto" w:fill="BFBFBF" w:themeFill="background1" w:themeFillShade="BF"/>
          </w:tcPr>
          <w:p w14:paraId="36E7C8F2" w14:textId="6D4BC41E" w:rsidR="00446E7F" w:rsidRPr="00C30079" w:rsidRDefault="00446E7F" w:rsidP="00446E7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shd w:val="clear" w:color="auto" w:fill="BFBFBF" w:themeFill="background1" w:themeFillShade="BF"/>
          </w:tcPr>
          <w:p w14:paraId="7514C78C" w14:textId="02B0BE11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shd w:val="clear" w:color="auto" w:fill="BFBFBF" w:themeFill="background1" w:themeFillShade="BF"/>
          </w:tcPr>
          <w:p w14:paraId="39384BAF" w14:textId="0B54A908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3FBC3BEF" w14:textId="7BFFC67A" w:rsidR="00446E7F" w:rsidRPr="00CA4224" w:rsidRDefault="00446E7F" w:rsidP="00446E7F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B4C6E7" w:themeFill="accent1" w:themeFillTint="66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0707A2" w:rsidRPr="00FF62E3" w14:paraId="1511ECD6" w14:textId="160E3D08" w:rsidTr="00446E7F">
        <w:trPr>
          <w:trHeight w:val="301"/>
        </w:trPr>
        <w:tc>
          <w:tcPr>
            <w:tcW w:w="267" w:type="pct"/>
            <w:vMerge w:val="restart"/>
          </w:tcPr>
          <w:p w14:paraId="6F92F0FA" w14:textId="39EA3E14" w:rsidR="000707A2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17</w:t>
            </w:r>
          </w:p>
          <w:p w14:paraId="6589C2CD" w14:textId="55F71490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704F971E" w14:textId="77777777" w:rsidR="000707A2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¿Con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qué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tipos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clientes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trabaja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1A658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? </w:t>
            </w:r>
          </w:p>
          <w:p w14:paraId="21BA5A94" w14:textId="77777777" w:rsidR="000707A2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10326CC" w14:textId="38654FFC" w:rsidR="000707A2" w:rsidRPr="001A6587" w:rsidRDefault="000707A2" w:rsidP="000707A2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(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todas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correspondan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37" w:type="pct"/>
            <w:gridSpan w:val="3"/>
            <w:vMerge w:val="restart"/>
          </w:tcPr>
          <w:p w14:paraId="34A08A80" w14:textId="77777777" w:rsidR="000707A2" w:rsidRDefault="000707A2" w:rsidP="000707A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Multi-select list</w:t>
            </w:r>
          </w:p>
          <w:p w14:paraId="20F44D0F" w14:textId="0DEE0E05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</w:tcPr>
          <w:p w14:paraId="573CF01F" w14:textId="2928E6C5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Organizaciones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benéficas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sin fines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lucro</w:t>
            </w:r>
            <w:proofErr w:type="spellEnd"/>
          </w:p>
        </w:tc>
        <w:tc>
          <w:tcPr>
            <w:tcW w:w="1149" w:type="pct"/>
            <w:gridSpan w:val="2"/>
            <w:vMerge w:val="restart"/>
          </w:tcPr>
          <w:p w14:paraId="5309B9A8" w14:textId="5C4E7A5A" w:rsidR="000707A2" w:rsidRPr="00881295" w:rsidRDefault="000707A2" w:rsidP="000707A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707A2" w:rsidRPr="00FF62E3" w14:paraId="30B51B40" w14:textId="7EEBDE43" w:rsidTr="00446E7F">
        <w:trPr>
          <w:trHeight w:val="149"/>
        </w:trPr>
        <w:tc>
          <w:tcPr>
            <w:tcW w:w="267" w:type="pct"/>
            <w:vMerge/>
          </w:tcPr>
          <w:p w14:paraId="6BB78A95" w14:textId="77777777" w:rsidR="000707A2" w:rsidRPr="00FF62E3" w:rsidRDefault="000707A2" w:rsidP="0007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B4C62D9" w14:textId="77777777" w:rsidR="000707A2" w:rsidRPr="00C30079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C790E40" w14:textId="77777777" w:rsidR="000707A2" w:rsidRPr="00FF62E3" w:rsidRDefault="000707A2" w:rsidP="000707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0B248AFD" w14:textId="5EE91A03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Empresas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D86F267" w14:textId="77777777" w:rsidR="000707A2" w:rsidRPr="00881295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07A2" w:rsidRPr="00FF62E3" w14:paraId="74DCCF60" w14:textId="21EF75E3" w:rsidTr="00446E7F">
        <w:trPr>
          <w:trHeight w:val="69"/>
        </w:trPr>
        <w:tc>
          <w:tcPr>
            <w:tcW w:w="267" w:type="pct"/>
            <w:vMerge/>
          </w:tcPr>
          <w:p w14:paraId="2EE32198" w14:textId="77777777" w:rsidR="000707A2" w:rsidRPr="00FF62E3" w:rsidRDefault="000707A2" w:rsidP="0007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A8C98A9" w14:textId="77777777" w:rsidR="000707A2" w:rsidRPr="00C30079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5EC9806E" w14:textId="77777777" w:rsidR="000707A2" w:rsidRPr="00FF62E3" w:rsidRDefault="000707A2" w:rsidP="000707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7350F185" w14:textId="6F5A2601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Individuos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0F04343" w14:textId="77777777" w:rsidR="000707A2" w:rsidRPr="00881295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07A2" w:rsidRPr="00FF62E3" w14:paraId="7F528832" w14:textId="6F538802" w:rsidTr="00446E7F">
        <w:trPr>
          <w:trHeight w:val="73"/>
        </w:trPr>
        <w:tc>
          <w:tcPr>
            <w:tcW w:w="267" w:type="pct"/>
            <w:vMerge/>
          </w:tcPr>
          <w:p w14:paraId="560C7BA1" w14:textId="77777777" w:rsidR="000707A2" w:rsidRPr="00FF62E3" w:rsidRDefault="000707A2" w:rsidP="0007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37EFB3AB" w14:textId="77777777" w:rsidR="000707A2" w:rsidRPr="00C30079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1CC7B58" w14:textId="77777777" w:rsidR="000707A2" w:rsidRPr="00FF62E3" w:rsidRDefault="000707A2" w:rsidP="000707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1CA498BE" w14:textId="34E81884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Periodistas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comunicación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independientes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con fines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lucro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592EA149" w14:textId="77777777" w:rsidR="000707A2" w:rsidRPr="00881295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07A2" w:rsidRPr="00FF62E3" w14:paraId="23BE9BCC" w14:textId="32F62D17" w:rsidTr="00446E7F">
        <w:trPr>
          <w:trHeight w:val="67"/>
        </w:trPr>
        <w:tc>
          <w:tcPr>
            <w:tcW w:w="267" w:type="pct"/>
            <w:vMerge/>
          </w:tcPr>
          <w:p w14:paraId="1C3FF129" w14:textId="77777777" w:rsidR="000707A2" w:rsidRPr="00FF62E3" w:rsidRDefault="000707A2" w:rsidP="0007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C136345" w14:textId="77777777" w:rsidR="000707A2" w:rsidRPr="00C30079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ED442CD" w14:textId="77777777" w:rsidR="000707A2" w:rsidRPr="00FF62E3" w:rsidRDefault="000707A2" w:rsidP="000707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6013B286" w14:textId="16D67557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Gobiernos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intergubernamentales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multilaterales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530CE8B1" w14:textId="77777777" w:rsidR="000707A2" w:rsidRPr="00881295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07A2" w:rsidRPr="00FF62E3" w14:paraId="24AAFC8E" w14:textId="04B14DAC" w:rsidTr="00446E7F">
        <w:trPr>
          <w:trHeight w:val="67"/>
        </w:trPr>
        <w:tc>
          <w:tcPr>
            <w:tcW w:w="267" w:type="pct"/>
            <w:vMerge/>
          </w:tcPr>
          <w:p w14:paraId="626BAA76" w14:textId="77777777" w:rsidR="000707A2" w:rsidRPr="00FF62E3" w:rsidRDefault="000707A2" w:rsidP="000707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7776A66" w14:textId="77777777" w:rsidR="000707A2" w:rsidRPr="00C30079" w:rsidRDefault="000707A2" w:rsidP="000707A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B39BCB9" w14:textId="77777777" w:rsidR="000707A2" w:rsidRPr="00FF62E3" w:rsidRDefault="000707A2" w:rsidP="000707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1109CDBE" w14:textId="532EFDD1" w:rsidR="000707A2" w:rsidRPr="00FF62E3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Pequeñas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startups</w:t>
            </w:r>
          </w:p>
        </w:tc>
        <w:tc>
          <w:tcPr>
            <w:tcW w:w="1149" w:type="pct"/>
            <w:gridSpan w:val="2"/>
            <w:vMerge/>
          </w:tcPr>
          <w:p w14:paraId="7725AACA" w14:textId="77777777" w:rsidR="000707A2" w:rsidRPr="00881295" w:rsidRDefault="000707A2" w:rsidP="000707A2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5C32F157" w14:textId="2D30D082" w:rsidTr="00446E7F">
        <w:trPr>
          <w:trHeight w:val="67"/>
        </w:trPr>
        <w:tc>
          <w:tcPr>
            <w:tcW w:w="267" w:type="pct"/>
            <w:vMerge/>
          </w:tcPr>
          <w:p w14:paraId="4EA797FF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E7EE543" w14:textId="77777777" w:rsidR="008A2644" w:rsidRPr="00C30079" w:rsidRDefault="008A2644" w:rsidP="00021FC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52DE3BA" w14:textId="77777777" w:rsidR="008A2644" w:rsidRPr="00FF62E3" w:rsidRDefault="008A2644" w:rsidP="00021F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29693414" w14:textId="77777777" w:rsidR="008A2644" w:rsidRDefault="000707A2" w:rsidP="00021FC5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7CCACFAB" w14:textId="3A04FA46" w:rsidR="000707A2" w:rsidRPr="00FF62E3" w:rsidRDefault="000707A2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27F2FBA9" w14:textId="77777777" w:rsidR="008A2644" w:rsidRPr="00881295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76073704" w14:textId="1BE1265B" w:rsidTr="00446E7F">
        <w:trPr>
          <w:trHeight w:val="293"/>
        </w:trPr>
        <w:tc>
          <w:tcPr>
            <w:tcW w:w="267" w:type="pct"/>
            <w:vMerge w:val="restart"/>
          </w:tcPr>
          <w:p w14:paraId="7335732B" w14:textId="74912BE2" w:rsidR="00896A3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29618C18" w14:textId="6A7CD360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1E48475E" w14:textId="77DD3694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Cómo</w:t>
            </w:r>
            <w:proofErr w:type="spellEnd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presta</w:t>
            </w:r>
            <w:proofErr w:type="spellEnd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empresa</w:t>
            </w:r>
            <w:proofErr w:type="spellEnd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servicio</w:t>
            </w:r>
            <w:proofErr w:type="spellEnd"/>
            <w:r w:rsidRPr="00D74A8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pro bono?</w:t>
            </w:r>
          </w:p>
        </w:tc>
        <w:tc>
          <w:tcPr>
            <w:tcW w:w="537" w:type="pct"/>
            <w:gridSpan w:val="3"/>
            <w:vMerge w:val="restart"/>
          </w:tcPr>
          <w:p w14:paraId="1106AB84" w14:textId="77777777" w:rsidR="00896A3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  <w:p w14:paraId="55E6A209" w14:textId="47EE9AA8" w:rsidR="00896A33" w:rsidRPr="00FF62E3" w:rsidRDefault="00896A33" w:rsidP="00896A3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</w:tcPr>
          <w:p w14:paraId="0BE318A7" w14:textId="314BBF95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Asesoramiento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litigioso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1603B9C5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30190C0D" w14:textId="4A66316E" w:rsidTr="00446E7F">
        <w:trPr>
          <w:trHeight w:val="245"/>
        </w:trPr>
        <w:tc>
          <w:tcPr>
            <w:tcW w:w="267" w:type="pct"/>
            <w:vMerge/>
          </w:tcPr>
          <w:p w14:paraId="56E10ABE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266111D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0AB4333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753DE82C" w14:textId="507C9344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Asesoramiento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individos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litigioso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4A174605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7F52626A" w14:textId="609E2EBA" w:rsidTr="00446E7F">
        <w:trPr>
          <w:trHeight w:val="245"/>
        </w:trPr>
        <w:tc>
          <w:tcPr>
            <w:tcW w:w="267" w:type="pct"/>
            <w:vMerge/>
          </w:tcPr>
          <w:p w14:paraId="0DD69C60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D39D587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EC1A743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563A7BB2" w14:textId="3694A4AF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Investigación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D49DA8C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2C523CEC" w14:textId="7A671C85" w:rsidTr="00446E7F">
        <w:trPr>
          <w:trHeight w:val="286"/>
        </w:trPr>
        <w:tc>
          <w:tcPr>
            <w:tcW w:w="267" w:type="pct"/>
            <w:vMerge/>
          </w:tcPr>
          <w:p w14:paraId="169682C8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723F951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A2056EB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35B33B94" w14:textId="38AA220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y/o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04A9B1B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2357F65B" w14:textId="3F2476EE" w:rsidTr="00446E7F">
        <w:trPr>
          <w:trHeight w:val="277"/>
        </w:trPr>
        <w:tc>
          <w:tcPr>
            <w:tcW w:w="267" w:type="pct"/>
            <w:vMerge/>
          </w:tcPr>
          <w:p w14:paraId="69F7E287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5BA491B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6937883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5282FC0D" w14:textId="72406C35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Litigios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público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2B8C715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6C1EA9D5" w14:textId="417C5607" w:rsidTr="00446E7F">
        <w:trPr>
          <w:trHeight w:val="266"/>
        </w:trPr>
        <w:tc>
          <w:tcPr>
            <w:tcW w:w="267" w:type="pct"/>
            <w:vMerge/>
          </w:tcPr>
          <w:p w14:paraId="0092CD7D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AE1F261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91C2F08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7945294C" w14:textId="63D6CA03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litigios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procedimientos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5578B7B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014D98D3" w14:textId="644B795D" w:rsidTr="00446E7F">
        <w:trPr>
          <w:trHeight w:val="266"/>
        </w:trPr>
        <w:tc>
          <w:tcPr>
            <w:tcW w:w="267" w:type="pct"/>
            <w:vMerge/>
          </w:tcPr>
          <w:p w14:paraId="5E9DE7FE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AD9F5B4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6B3F2F3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007C3829" w14:textId="1583CD18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Representación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litigios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procedimientos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particulares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FDA74F0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7EEC1DF0" w14:textId="2ECEA8AC" w:rsidTr="00446E7F">
        <w:trPr>
          <w:trHeight w:val="271"/>
        </w:trPr>
        <w:tc>
          <w:tcPr>
            <w:tcW w:w="267" w:type="pct"/>
            <w:vMerge/>
          </w:tcPr>
          <w:p w14:paraId="28A0EBC7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081EA8A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530F8148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14DF7622" w14:textId="7FF4CE2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Admisiones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sin fines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agencias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ONU 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tareas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tiempo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mínima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-)</w:t>
            </w:r>
          </w:p>
        </w:tc>
        <w:tc>
          <w:tcPr>
            <w:tcW w:w="1149" w:type="pct"/>
            <w:gridSpan w:val="2"/>
            <w:vMerge/>
          </w:tcPr>
          <w:p w14:paraId="3CF5CB8D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6A33" w:rsidRPr="00FF62E3" w14:paraId="17097BE5" w14:textId="03DC771B" w:rsidTr="00446E7F">
        <w:trPr>
          <w:trHeight w:val="271"/>
        </w:trPr>
        <w:tc>
          <w:tcPr>
            <w:tcW w:w="267" w:type="pct"/>
            <w:vMerge/>
          </w:tcPr>
          <w:p w14:paraId="70CB8C1C" w14:textId="77777777" w:rsidR="00896A33" w:rsidRPr="00FF62E3" w:rsidRDefault="00896A33" w:rsidP="00896A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BCAFC17" w14:textId="77777777" w:rsidR="00896A33" w:rsidRPr="00C30079" w:rsidRDefault="00896A33" w:rsidP="00896A3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535EA2D" w14:textId="77777777" w:rsidR="00896A33" w:rsidRPr="00FF62E3" w:rsidRDefault="00896A33" w:rsidP="00896A3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4065A8CC" w14:textId="229FC0A4" w:rsidR="00896A33" w:rsidRPr="001D4CE2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Asistencia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técnica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redacción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leyes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24CFAE1E" w14:textId="77777777" w:rsidR="00896A33" w:rsidRPr="00881295" w:rsidRDefault="00896A33" w:rsidP="00896A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4765C5F3" w14:textId="0A499BAD" w:rsidTr="00446E7F">
        <w:trPr>
          <w:trHeight w:val="646"/>
        </w:trPr>
        <w:tc>
          <w:tcPr>
            <w:tcW w:w="267" w:type="pct"/>
            <w:vMerge/>
          </w:tcPr>
          <w:p w14:paraId="71FCB4CF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6B167D5" w14:textId="77777777" w:rsidR="008A2644" w:rsidRPr="00C30079" w:rsidRDefault="008A2644" w:rsidP="00021FC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5EE908F4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162D0D53" w14:textId="77777777" w:rsidR="00896A33" w:rsidRDefault="00896A33" w:rsidP="00896A33">
            <w:pP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7C5AC271" w14:textId="51752584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40200DA4" w14:textId="77777777" w:rsidR="008A2644" w:rsidRPr="00881295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62C6597C" w14:textId="711457B9" w:rsidTr="00446E7F">
        <w:trPr>
          <w:trHeight w:val="300"/>
        </w:trPr>
        <w:tc>
          <w:tcPr>
            <w:tcW w:w="267" w:type="pct"/>
          </w:tcPr>
          <w:p w14:paraId="610111BA" w14:textId="0ECD9F64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3B4A48C" w14:textId="607E9459" w:rsidR="008A2644" w:rsidRPr="00FF62E3" w:rsidRDefault="008A2644" w:rsidP="002A216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</w:tcBorders>
          </w:tcPr>
          <w:p w14:paraId="0C4B52C4" w14:textId="46156C41" w:rsidR="00896A33" w:rsidRDefault="008A2644" w:rsidP="005829A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3007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(only if "Secondments" is selected in Q1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8a</w:t>
            </w:r>
            <w:r w:rsidRPr="00C3007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</w:p>
          <w:p w14:paraId="2AB45AC5" w14:textId="77777777" w:rsidR="00896A33" w:rsidRDefault="00896A33" w:rsidP="005829A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671FA5C" w14:textId="09D7BBED" w:rsidR="00C23864" w:rsidRDefault="00C23864" w:rsidP="000F3A6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Usted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indicó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ofrece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servicios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adscripción</w:t>
            </w:r>
            <w:proofErr w:type="spellEnd"/>
            <w:r w:rsidRPr="00C2386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.  </w:t>
            </w:r>
          </w:p>
          <w:p w14:paraId="5210F99B" w14:textId="2EADDA36" w:rsidR="008A2644" w:rsidRDefault="001F7BEB" w:rsidP="000F3A6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Para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ayudarnos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evaluar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intensidad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Pr="001F7B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2FB941CE" w14:textId="77777777" w:rsidR="001F7BEB" w:rsidRPr="00C30079" w:rsidRDefault="001F7BEB" w:rsidP="000F3A6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AB74829" w14:textId="77777777" w:rsidR="007F4BE4" w:rsidRPr="007F4BE4" w:rsidRDefault="007F4BE4" w:rsidP="007F4BE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total de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comisiones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servicio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asistencia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4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semanas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completadas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informe</w:t>
            </w:r>
            <w:proofErr w:type="spellEnd"/>
          </w:p>
          <w:p w14:paraId="5A0250DB" w14:textId="645849CC" w:rsidR="008A2644" w:rsidRPr="00C30079" w:rsidRDefault="007F4BE4" w:rsidP="007F4BE4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Tipos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organizaciones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apoyadas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mediante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comisiones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servicio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todas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correspondan</w:t>
            </w:r>
            <w:proofErr w:type="spellEnd"/>
            <w:r w:rsidRPr="007F4BE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5128A828" w14:textId="77777777" w:rsidR="008A2644" w:rsidRPr="00C30079" w:rsidRDefault="008A2644" w:rsidP="005829A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E63C29C" w14:textId="0F659BF3" w:rsidR="008A2644" w:rsidRPr="00C30079" w:rsidRDefault="008A2644" w:rsidP="005829A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4197104" w14:textId="6E2342F0" w:rsidR="008A2644" w:rsidRPr="00C30079" w:rsidRDefault="008A2644" w:rsidP="00E10CF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</w:tcBorders>
          </w:tcPr>
          <w:p w14:paraId="230ABFD2" w14:textId="29FE4ECC" w:rsidR="008A2644" w:rsidRPr="00A7383A" w:rsidRDefault="008A2644" w:rsidP="00A7383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(numeric only)</w:t>
            </w:r>
          </w:p>
          <w:p w14:paraId="6FC9A8BE" w14:textId="77777777" w:rsidR="008A2644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  <w:p w14:paraId="08ABA0D3" w14:textId="4C3386DD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  <w:p w14:paraId="6F117E57" w14:textId="28A9B0E5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1CB2302D" w14:textId="6FB4E590" w:rsidR="008A2644" w:rsidRPr="00A7383A" w:rsidRDefault="00EF415C" w:rsidP="00DB083D">
            <w:pPr>
              <w:pStyle w:val="ListParagraph"/>
              <w:numPr>
                <w:ilvl w:val="1"/>
                <w:numId w:val="37"/>
              </w:numPr>
              <w:ind w:left="45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Número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total de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comisiones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servicio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asistencia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más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de 4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semanas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completadas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durante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el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período</w:t>
            </w:r>
            <w:proofErr w:type="spellEnd"/>
            <w:r w:rsidRPr="00EF415C">
              <w:rPr>
                <w:rFonts w:ascii="Calibri" w:hAnsi="Calibri" w:cs="Calibri"/>
                <w:sz w:val="22"/>
                <w:szCs w:val="22"/>
              </w:rPr>
              <w:t xml:space="preserve"> del </w:t>
            </w:r>
            <w:proofErr w:type="spellStart"/>
            <w:r w:rsidRPr="00EF415C">
              <w:rPr>
                <w:rFonts w:ascii="Calibri" w:hAnsi="Calibri" w:cs="Calibri"/>
                <w:sz w:val="22"/>
                <w:szCs w:val="22"/>
              </w:rPr>
              <w:t>informe</w:t>
            </w:r>
            <w:proofErr w:type="spellEnd"/>
            <w:r w:rsidR="008A2644">
              <w:rPr>
                <w:rFonts w:ascii="Calibri" w:hAnsi="Calibri" w:cs="Calibri"/>
                <w:sz w:val="22"/>
                <w:szCs w:val="22"/>
              </w:rPr>
              <w:t>: [free text, numeric only]</w:t>
            </w:r>
          </w:p>
          <w:p w14:paraId="35A83028" w14:textId="77777777" w:rsidR="008A2644" w:rsidRPr="00A7383A" w:rsidRDefault="008A2644" w:rsidP="00AE75BA">
            <w:pPr>
              <w:ind w:left="454"/>
              <w:rPr>
                <w:rFonts w:ascii="Calibri" w:hAnsi="Calibri" w:cs="Calibri"/>
                <w:sz w:val="22"/>
                <w:szCs w:val="22"/>
              </w:rPr>
            </w:pPr>
          </w:p>
          <w:p w14:paraId="585EE33F" w14:textId="41A945A3" w:rsidR="008A2644" w:rsidRPr="00A7383A" w:rsidRDefault="00B20172" w:rsidP="00DB083D">
            <w:pPr>
              <w:pStyle w:val="ListParagraph"/>
              <w:numPr>
                <w:ilvl w:val="1"/>
                <w:numId w:val="37"/>
              </w:numPr>
              <w:ind w:left="45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Tipos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organizaciones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apoyadas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mediante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comisiones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servicio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seleccione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todas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las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que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20172">
              <w:rPr>
                <w:rFonts w:ascii="Calibri" w:hAnsi="Calibri" w:cs="Calibri"/>
                <w:sz w:val="22"/>
                <w:szCs w:val="22"/>
              </w:rPr>
              <w:t>correspondan</w:t>
            </w:r>
            <w:proofErr w:type="spellEnd"/>
            <w:r w:rsidRPr="00B20172">
              <w:rPr>
                <w:rFonts w:ascii="Calibri" w:hAnsi="Calibri" w:cs="Calibri"/>
                <w:sz w:val="22"/>
                <w:szCs w:val="22"/>
              </w:rPr>
              <w:t>)</w:t>
            </w:r>
          </w:p>
          <w:tbl>
            <w:tblPr>
              <w:tblW w:w="77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67"/>
            </w:tblGrid>
            <w:tr w:rsidR="00FD6CDC" w:rsidRPr="00FF62E3" w14:paraId="5CF47E8D" w14:textId="77777777" w:rsidTr="00A047AA">
              <w:trPr>
                <w:trHeight w:val="365"/>
              </w:trPr>
              <w:tc>
                <w:tcPr>
                  <w:tcW w:w="7767" w:type="dxa"/>
                </w:tcPr>
                <w:p w14:paraId="49585653" w14:textId="546676F4" w:rsidR="00FD6CDC" w:rsidRPr="00FF62E3" w:rsidRDefault="00FD6CDC" w:rsidP="00FD6CDC">
                  <w:p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Organización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benéfica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registrada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/ Organización sin fines de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lucro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/ ONG</w:t>
                  </w:r>
                </w:p>
              </w:tc>
            </w:tr>
            <w:tr w:rsidR="00FD6CDC" w:rsidRPr="00FF62E3" w14:paraId="0013BB16" w14:textId="77777777" w:rsidTr="00A047AA">
              <w:trPr>
                <w:trHeight w:val="300"/>
              </w:trPr>
              <w:tc>
                <w:tcPr>
                  <w:tcW w:w="7767" w:type="dxa"/>
                </w:tcPr>
                <w:p w14:paraId="2AA7BD3E" w14:textId="4878C4A9" w:rsidR="00FD6CDC" w:rsidRPr="00FF62E3" w:rsidRDefault="00FD6CDC" w:rsidP="00FD6CDC">
                  <w:p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Agencia de las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Naciones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Unidas u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organización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multilateral</w:t>
                  </w:r>
                </w:p>
              </w:tc>
            </w:tr>
            <w:tr w:rsidR="00FD6CDC" w:rsidRPr="00FF62E3" w14:paraId="72448692" w14:textId="77777777" w:rsidTr="00A047AA">
              <w:trPr>
                <w:trHeight w:val="300"/>
              </w:trPr>
              <w:tc>
                <w:tcPr>
                  <w:tcW w:w="7767" w:type="dxa"/>
                </w:tcPr>
                <w:p w14:paraId="0FFCDA04" w14:textId="7021F5B4" w:rsidR="00FD6CDC" w:rsidRPr="00FF62E3" w:rsidRDefault="00FD6CDC" w:rsidP="00FD6CDC">
                  <w:p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Empresa social</w:t>
                  </w:r>
                </w:p>
              </w:tc>
            </w:tr>
            <w:tr w:rsidR="00FD6CDC" w:rsidRPr="00FF62E3" w14:paraId="6AFDFD13" w14:textId="77777777" w:rsidTr="00A047AA">
              <w:trPr>
                <w:trHeight w:val="300"/>
              </w:trPr>
              <w:tc>
                <w:tcPr>
                  <w:tcW w:w="7767" w:type="dxa"/>
                </w:tcPr>
                <w:p w14:paraId="49EB8299" w14:textId="4FA22588" w:rsidR="00FD6CDC" w:rsidRPr="00FF62E3" w:rsidRDefault="00FD6CDC" w:rsidP="00FD6CDC">
                  <w:p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Institución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académica</w:t>
                  </w:r>
                  <w:proofErr w:type="spellEnd"/>
                </w:p>
              </w:tc>
            </w:tr>
            <w:tr w:rsidR="008A2644" w:rsidRPr="00FF62E3" w14:paraId="167F98F2" w14:textId="77777777" w:rsidTr="00A047AA">
              <w:trPr>
                <w:trHeight w:val="300"/>
              </w:trPr>
              <w:tc>
                <w:tcPr>
                  <w:tcW w:w="7767" w:type="dxa"/>
                </w:tcPr>
                <w:p w14:paraId="03A971CE" w14:textId="219536CA" w:rsidR="008A2644" w:rsidRPr="00FD6CDC" w:rsidRDefault="00FD6CDC" w:rsidP="3080FCD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Otros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- </w:t>
                  </w: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por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favor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escriba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[</w:t>
                  </w: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cuadro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de </w:t>
                  </w:r>
                  <w:proofErr w:type="spellStart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>texto</w:t>
                  </w:r>
                  <w:proofErr w:type="spellEnd"/>
                  <w:r w:rsidRPr="00C40618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libre]</w:t>
                  </w:r>
                </w:p>
              </w:tc>
            </w:tr>
          </w:tbl>
          <w:p w14:paraId="0D28D249" w14:textId="4B7210E7" w:rsidR="008A2644" w:rsidRPr="00FF62E3" w:rsidRDefault="008A2644" w:rsidP="00D7768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0B93C930" w14:textId="329F675C" w:rsidR="008A2644" w:rsidRPr="00881295" w:rsidRDefault="008A2644" w:rsidP="007D0C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778A" w:rsidRPr="00FF62E3" w14:paraId="2F3EC15A" w14:textId="436B6A5F" w:rsidTr="00446E7F">
        <w:trPr>
          <w:trHeight w:val="300"/>
        </w:trPr>
        <w:tc>
          <w:tcPr>
            <w:tcW w:w="267" w:type="pct"/>
            <w:vMerge w:val="restart"/>
          </w:tcPr>
          <w:p w14:paraId="2B37DF9F" w14:textId="2CBEC2A7" w:rsidR="0007778A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19</w:t>
            </w:r>
          </w:p>
          <w:p w14:paraId="2667CCA7" w14:textId="28802413" w:rsidR="0007778A" w:rsidRPr="005F2B2B" w:rsidRDefault="0007778A" w:rsidP="0007778A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  <w:tcBorders>
              <w:top w:val="single" w:sz="4" w:space="0" w:color="auto"/>
            </w:tcBorders>
          </w:tcPr>
          <w:p w14:paraId="516CF235" w14:textId="77777777" w:rsidR="0007778A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Cómo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involucra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7C52A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pro bono? </w:t>
            </w:r>
          </w:p>
          <w:p w14:paraId="73F9BF9E" w14:textId="77777777" w:rsidR="0007778A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AD83843" w14:textId="5C780785" w:rsidR="0007778A" w:rsidRPr="001E797E" w:rsidRDefault="0007778A" w:rsidP="0007778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Clasifique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sus 3 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fuentes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principales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siendo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1 la 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común</w:t>
            </w:r>
            <w:proofErr w:type="spellEnd"/>
            <w:r w:rsidRPr="001E797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)</w:t>
            </w:r>
          </w:p>
          <w:p w14:paraId="0FD875C0" w14:textId="77777777" w:rsidR="0007778A" w:rsidRDefault="0007778A" w:rsidP="0007778A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7722E02E" w14:textId="6F6A4EEC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 w:val="restart"/>
            <w:tcBorders>
              <w:top w:val="single" w:sz="4" w:space="0" w:color="auto"/>
            </w:tcBorders>
          </w:tcPr>
          <w:p w14:paraId="22CD7D1A" w14:textId="77777777" w:rsidR="0007778A" w:rsidRDefault="0007778A" w:rsidP="0007778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(ranked)</w:t>
            </w:r>
          </w:p>
          <w:p w14:paraId="0FFF49C9" w14:textId="40450E82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</w:tcPr>
          <w:p w14:paraId="4FBE6E46" w14:textId="136C364C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Solicitudes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directas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clientes</w:t>
            </w:r>
            <w:proofErr w:type="spellEnd"/>
          </w:p>
        </w:tc>
        <w:tc>
          <w:tcPr>
            <w:tcW w:w="1149" w:type="pct"/>
            <w:gridSpan w:val="2"/>
            <w:vMerge w:val="restart"/>
          </w:tcPr>
          <w:p w14:paraId="71E3F308" w14:textId="79DAE4A7" w:rsidR="0007778A" w:rsidRPr="00FF62E3" w:rsidRDefault="0007778A" w:rsidP="0007778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7778A" w:rsidRPr="00FF62E3" w14:paraId="690AD5D5" w14:textId="0F8CB44B" w:rsidTr="00446E7F">
        <w:trPr>
          <w:trHeight w:val="300"/>
        </w:trPr>
        <w:tc>
          <w:tcPr>
            <w:tcW w:w="267" w:type="pct"/>
            <w:vMerge/>
          </w:tcPr>
          <w:p w14:paraId="158C66B9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64D968E" w14:textId="77777777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995AD23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6E1FF29A" w14:textId="7592ED34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clínicas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propias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externas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4B8ED7BE" w14:textId="77777777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778A" w:rsidRPr="00FF62E3" w14:paraId="2566EFC5" w14:textId="733AFB65" w:rsidTr="00446E7F">
        <w:trPr>
          <w:trHeight w:val="300"/>
        </w:trPr>
        <w:tc>
          <w:tcPr>
            <w:tcW w:w="267" w:type="pct"/>
            <w:vMerge/>
          </w:tcPr>
          <w:p w14:paraId="5FBA4636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8246CCC" w14:textId="77777777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86E8627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431D8146" w14:textId="21214068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asociación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colaboración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despachos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abogados</w:t>
            </w:r>
          </w:p>
        </w:tc>
        <w:tc>
          <w:tcPr>
            <w:tcW w:w="1149" w:type="pct"/>
            <w:gridSpan w:val="2"/>
            <w:vMerge/>
          </w:tcPr>
          <w:p w14:paraId="4D19184F" w14:textId="77777777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778A" w:rsidRPr="00FF62E3" w14:paraId="05AF5A9B" w14:textId="1D2591E1" w:rsidTr="00446E7F">
        <w:trPr>
          <w:trHeight w:val="300"/>
        </w:trPr>
        <w:tc>
          <w:tcPr>
            <w:tcW w:w="267" w:type="pct"/>
            <w:vMerge/>
          </w:tcPr>
          <w:p w14:paraId="79092F8E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072565D" w14:textId="77777777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D6830AF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1209000" w14:textId="77F00ABD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colegios de abogados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asociaciones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abogados</w:t>
            </w:r>
          </w:p>
        </w:tc>
        <w:tc>
          <w:tcPr>
            <w:tcW w:w="1149" w:type="pct"/>
            <w:gridSpan w:val="2"/>
            <w:vMerge/>
          </w:tcPr>
          <w:p w14:paraId="10745CC5" w14:textId="77777777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778A" w:rsidRPr="00FF62E3" w14:paraId="303F550C" w14:textId="5D1A1057" w:rsidTr="00446E7F">
        <w:trPr>
          <w:trHeight w:val="300"/>
        </w:trPr>
        <w:tc>
          <w:tcPr>
            <w:tcW w:w="267" w:type="pct"/>
            <w:vMerge/>
          </w:tcPr>
          <w:p w14:paraId="3333A8A1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FD8E46E" w14:textId="77777777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EC035CA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4EDC5A74" w14:textId="72EC02D4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clearinghouses</w:t>
            </w:r>
          </w:p>
        </w:tc>
        <w:tc>
          <w:tcPr>
            <w:tcW w:w="1149" w:type="pct"/>
            <w:gridSpan w:val="2"/>
            <w:vMerge/>
          </w:tcPr>
          <w:p w14:paraId="49989757" w14:textId="77777777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07778A" w:rsidRPr="00FF62E3" w14:paraId="59FBB745" w14:textId="333DA876" w:rsidTr="00446E7F">
        <w:trPr>
          <w:trHeight w:val="300"/>
        </w:trPr>
        <w:tc>
          <w:tcPr>
            <w:tcW w:w="267" w:type="pct"/>
            <w:vMerge/>
          </w:tcPr>
          <w:p w14:paraId="24B98F50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DBBBAB0" w14:textId="77777777" w:rsidR="0007778A" w:rsidRPr="002A216F" w:rsidRDefault="0007778A" w:rsidP="0007778A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5F5EED8" w14:textId="77777777" w:rsidR="0007778A" w:rsidRPr="00FF62E3" w:rsidRDefault="0007778A" w:rsidP="000777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66D8A683" w14:textId="1295A4C0" w:rsidR="0007778A" w:rsidRPr="00FF62E3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través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organizaciones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asistencia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entidades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asistencia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jurídica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CAABF40" w14:textId="77777777" w:rsidR="0007778A" w:rsidRPr="00336E3B" w:rsidRDefault="0007778A" w:rsidP="0007778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7AC8D78E" w14:textId="03FB0814" w:rsidTr="00446E7F">
        <w:trPr>
          <w:trHeight w:val="300"/>
        </w:trPr>
        <w:tc>
          <w:tcPr>
            <w:tcW w:w="267" w:type="pct"/>
            <w:vMerge/>
          </w:tcPr>
          <w:p w14:paraId="08AE851B" w14:textId="77777777" w:rsidR="008A2644" w:rsidRPr="00FF62E3" w:rsidRDefault="008A2644" w:rsidP="001E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A3504D2" w14:textId="77777777" w:rsidR="008A2644" w:rsidRPr="002A216F" w:rsidRDefault="008A2644" w:rsidP="001E69F3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F06C5FA" w14:textId="77777777" w:rsidR="008A2644" w:rsidRPr="00FF62E3" w:rsidRDefault="008A2644" w:rsidP="001E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7EB341D6" w14:textId="7D56AC5D" w:rsidR="008A2644" w:rsidRPr="00FF62E3" w:rsidRDefault="0007778A" w:rsidP="001E69F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</w:tc>
        <w:tc>
          <w:tcPr>
            <w:tcW w:w="1149" w:type="pct"/>
            <w:gridSpan w:val="2"/>
            <w:vMerge/>
          </w:tcPr>
          <w:p w14:paraId="7FC9282B" w14:textId="77777777" w:rsidR="008A2644" w:rsidRPr="00FF62E3" w:rsidRDefault="008A2644" w:rsidP="001E69F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75CE4F3E" w14:textId="4E9CD42B" w:rsidTr="00446E7F">
        <w:trPr>
          <w:trHeight w:val="270"/>
        </w:trPr>
        <w:tc>
          <w:tcPr>
            <w:tcW w:w="267" w:type="pct"/>
            <w:vMerge w:val="restart"/>
          </w:tcPr>
          <w:p w14:paraId="4AA0AEE5" w14:textId="5851E396" w:rsidR="00F66BE1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20</w:t>
            </w:r>
          </w:p>
          <w:p w14:paraId="060264D1" w14:textId="02AD5EE4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677E5CE7" w14:textId="77777777" w:rsidR="00F66BE1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principales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prioridades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pro bono o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áreas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estratégicas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enfoque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últimos</w:t>
            </w:r>
            <w:proofErr w:type="spellEnd"/>
            <w:r w:rsidRPr="00DA615D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12 meses. </w:t>
            </w:r>
          </w:p>
          <w:p w14:paraId="39F49B77" w14:textId="77777777" w:rsidR="00F66BE1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466DEBA7" w14:textId="75BEF61D" w:rsidR="00F66BE1" w:rsidRPr="00DA615D" w:rsidRDefault="00F66BE1" w:rsidP="00F66BE1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un máximo de 5)</w:t>
            </w:r>
          </w:p>
          <w:p w14:paraId="18CC2A44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B7E42CD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5D592FA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4D747F39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094197F6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346F5B36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2F0AEBDA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5106DDBD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0F7589CF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2B347E20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17D766BF" w14:textId="0F205CB5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A216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D8D6E0D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75C3B931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70A49026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743AEBAD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13703F04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542E36F9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0BFFC2FB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DE7C676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6FB58E4E" w14:textId="77777777" w:rsidR="00F66BE1" w:rsidRPr="002A216F" w:rsidRDefault="00F66BE1" w:rsidP="00F66BE1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232146D7" w14:textId="77777777" w:rsidR="00F66BE1" w:rsidRPr="002A216F" w:rsidRDefault="00F66BE1" w:rsidP="00F66BE1">
            <w:pPr>
              <w:tabs>
                <w:tab w:val="left" w:pos="3165"/>
              </w:tabs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2A216F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ab/>
            </w:r>
          </w:p>
          <w:p w14:paraId="4EA76D5D" w14:textId="77777777" w:rsidR="00F66BE1" w:rsidRPr="002A216F" w:rsidRDefault="00F66BE1" w:rsidP="00F66BE1">
            <w:pPr>
              <w:tabs>
                <w:tab w:val="left" w:pos="3165"/>
              </w:tabs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  <w:p w14:paraId="081B58AA" w14:textId="77777777" w:rsidR="00F66BE1" w:rsidRPr="002A216F" w:rsidRDefault="00F66BE1" w:rsidP="00F66BE1">
            <w:pPr>
              <w:tabs>
                <w:tab w:val="left" w:pos="3165"/>
              </w:tabs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 w:val="restart"/>
          </w:tcPr>
          <w:p w14:paraId="27B7C8CE" w14:textId="77777777" w:rsidR="00F66BE1" w:rsidRDefault="00F66BE1" w:rsidP="00F66BE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Multi-select list</w:t>
            </w:r>
          </w:p>
          <w:p w14:paraId="1C251700" w14:textId="509F4746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</w:tcPr>
          <w:p w14:paraId="55F0190A" w14:textId="454C104F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Acceso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justicia</w:t>
            </w:r>
            <w:proofErr w:type="spellEnd"/>
          </w:p>
        </w:tc>
        <w:tc>
          <w:tcPr>
            <w:tcW w:w="1149" w:type="pct"/>
            <w:gridSpan w:val="2"/>
            <w:vMerge w:val="restart"/>
          </w:tcPr>
          <w:p w14:paraId="0BE26B54" w14:textId="12B6B9E3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5AAF361F" w14:textId="13B732CA" w:rsidTr="00446E7F">
        <w:trPr>
          <w:trHeight w:val="270"/>
        </w:trPr>
        <w:tc>
          <w:tcPr>
            <w:tcW w:w="267" w:type="pct"/>
            <w:vMerge/>
          </w:tcPr>
          <w:p w14:paraId="06C300BA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1FF9526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5098169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18B6723D" w14:textId="1B9FD861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Ayuda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desarrollo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221D8F46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0B517AFE" w14:textId="4C5A2F77" w:rsidTr="00446E7F">
        <w:trPr>
          <w:trHeight w:val="270"/>
        </w:trPr>
        <w:tc>
          <w:tcPr>
            <w:tcW w:w="267" w:type="pct"/>
            <w:vMerge/>
          </w:tcPr>
          <w:p w14:paraId="1D75D63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CA884DA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7FD7CDA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2ABB958" w14:textId="5C3807C5" w:rsidR="00F66BE1" w:rsidRPr="00E05241" w:rsidRDefault="00F66BE1" w:rsidP="00F66BE1">
            <w:pPr>
              <w:rPr>
                <w:rFonts w:asciiTheme="minorHAnsi" w:eastAsiaTheme="minorEastAsia" w:hAnsiTheme="minorHAnsi" w:cstheme="minorHAnsi"/>
                <w:color w:val="4472C4" w:themeColor="accen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Ética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gobernanza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IA</w:t>
            </w:r>
          </w:p>
        </w:tc>
        <w:tc>
          <w:tcPr>
            <w:tcW w:w="1149" w:type="pct"/>
            <w:gridSpan w:val="2"/>
            <w:vMerge/>
          </w:tcPr>
          <w:p w14:paraId="3A98A1E9" w14:textId="77777777" w:rsidR="00F66BE1" w:rsidRPr="00E05241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779ADA10" w14:textId="039C7723" w:rsidTr="00446E7F">
        <w:trPr>
          <w:trHeight w:val="270"/>
        </w:trPr>
        <w:tc>
          <w:tcPr>
            <w:tcW w:w="267" w:type="pct"/>
            <w:vMerge/>
          </w:tcPr>
          <w:p w14:paraId="0EBC34EE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54756FD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CE1218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63CFBD96" w14:textId="4230A48A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Anticorrupción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gobierno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2F163DA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6513EA29" w14:textId="588BFA92" w:rsidTr="00446E7F">
        <w:trPr>
          <w:trHeight w:val="28"/>
        </w:trPr>
        <w:tc>
          <w:tcPr>
            <w:tcW w:w="267" w:type="pct"/>
            <w:vMerge/>
          </w:tcPr>
          <w:p w14:paraId="0AAC84B0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76B0492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F9B0417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78F8E941" w14:textId="2D24F75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Datos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5D67E132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67614750" w14:textId="0D79CDBC" w:rsidTr="00446E7F">
        <w:trPr>
          <w:trHeight w:val="28"/>
        </w:trPr>
        <w:tc>
          <w:tcPr>
            <w:tcW w:w="267" w:type="pct"/>
            <w:vMerge/>
          </w:tcPr>
          <w:p w14:paraId="480B0575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9DD2375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3A6240E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22425" w14:textId="4BAD45BB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personas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discapacidad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401BB79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763A6F9B" w14:textId="04AE15B4" w:rsidTr="00446E7F">
        <w:trPr>
          <w:trHeight w:val="22"/>
        </w:trPr>
        <w:tc>
          <w:tcPr>
            <w:tcW w:w="267" w:type="pct"/>
            <w:vMerge/>
          </w:tcPr>
          <w:p w14:paraId="19F9B563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BB04AF8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5538C1D1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051D4" w14:textId="5C532B03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Desarrollo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económico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microfinanzas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finanzas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5FCE8D35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2370F41F" w14:textId="0727F5CA" w:rsidTr="00446E7F">
        <w:trPr>
          <w:trHeight w:val="22"/>
        </w:trPr>
        <w:tc>
          <w:tcPr>
            <w:tcW w:w="267" w:type="pct"/>
            <w:vMerge/>
          </w:tcPr>
          <w:p w14:paraId="3AD88FD6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112C868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89EF21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9E13A" w14:textId="662CE385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1C0245D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2EC11B22" w14:textId="52AB3C0C" w:rsidTr="00446E7F">
        <w:trPr>
          <w:trHeight w:val="22"/>
        </w:trPr>
        <w:tc>
          <w:tcPr>
            <w:tcW w:w="267" w:type="pct"/>
            <w:vMerge/>
          </w:tcPr>
          <w:p w14:paraId="3F5214A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AEEA714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08C796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9C3F9" w14:textId="12157E71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Empleo</w:t>
            </w:r>
          </w:p>
        </w:tc>
        <w:tc>
          <w:tcPr>
            <w:tcW w:w="1149" w:type="pct"/>
            <w:gridSpan w:val="2"/>
            <w:vMerge/>
          </w:tcPr>
          <w:p w14:paraId="523B1DE1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5DCCA5E0" w14:textId="653022E8" w:rsidTr="00446E7F">
        <w:trPr>
          <w:trHeight w:val="22"/>
        </w:trPr>
        <w:tc>
          <w:tcPr>
            <w:tcW w:w="267" w:type="pct"/>
            <w:vMerge/>
          </w:tcPr>
          <w:p w14:paraId="413AB7FA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4B0B662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A5188C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C09D" w14:textId="6EC28A1C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personas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mayores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2647263F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58DC6047" w14:textId="560AA5C1" w:rsidTr="00446E7F">
        <w:trPr>
          <w:trHeight w:val="121"/>
        </w:trPr>
        <w:tc>
          <w:tcPr>
            <w:tcW w:w="267" w:type="pct"/>
            <w:vMerge/>
          </w:tcPr>
          <w:p w14:paraId="0F046309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36580FE2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B66331B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8320" w14:textId="05AF6EF1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biodiversidad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B646517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0E46E0D7" w14:textId="51C087BB" w:rsidTr="00446E7F">
        <w:trPr>
          <w:trHeight w:val="22"/>
        </w:trPr>
        <w:tc>
          <w:tcPr>
            <w:tcW w:w="267" w:type="pct"/>
            <w:vMerge/>
          </w:tcPr>
          <w:p w14:paraId="19667191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A1F7F20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55CB1F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F5B4" w14:textId="4969B634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minorías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étnicas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racial</w:t>
            </w:r>
          </w:p>
        </w:tc>
        <w:tc>
          <w:tcPr>
            <w:tcW w:w="1149" w:type="pct"/>
            <w:gridSpan w:val="2"/>
            <w:vMerge/>
          </w:tcPr>
          <w:p w14:paraId="704615C5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660DC81D" w14:textId="37F7C3DD" w:rsidTr="00446E7F">
        <w:trPr>
          <w:trHeight w:val="22"/>
        </w:trPr>
        <w:tc>
          <w:tcPr>
            <w:tcW w:w="267" w:type="pct"/>
            <w:vMerge/>
          </w:tcPr>
          <w:p w14:paraId="502C5851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0450ED1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4563747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5FFA" w14:textId="7C80A48A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Alimentación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nutrición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D8996D5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1F780543" w14:textId="4664EAE0" w:rsidTr="00446E7F">
        <w:trPr>
          <w:trHeight w:val="22"/>
        </w:trPr>
        <w:tc>
          <w:tcPr>
            <w:tcW w:w="267" w:type="pct"/>
            <w:vMerge/>
          </w:tcPr>
          <w:p w14:paraId="39C2F3EE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714B174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FE86743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510D" w14:textId="0D0DA5AE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Libertad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prensa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expresión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B0D7761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7E76571C" w14:textId="4C53D40D" w:rsidTr="00446E7F">
        <w:trPr>
          <w:trHeight w:val="22"/>
        </w:trPr>
        <w:tc>
          <w:tcPr>
            <w:tcW w:w="267" w:type="pct"/>
            <w:vMerge/>
          </w:tcPr>
          <w:p w14:paraId="5A6E8CB7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E193D38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94E6709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8802" w14:textId="29AC8FA4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Violencia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20CFC9A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4ED8DD0B" w14:textId="3EBEB488" w:rsidTr="00446E7F">
        <w:trPr>
          <w:trHeight w:val="22"/>
        </w:trPr>
        <w:tc>
          <w:tcPr>
            <w:tcW w:w="267" w:type="pct"/>
            <w:vMerge/>
          </w:tcPr>
          <w:p w14:paraId="1CF8C655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EDD79C8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195AB65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D354E" w14:textId="54857F75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Salud,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saneamiento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708C1A7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26063960" w14:textId="0A62B6C4" w:rsidTr="00446E7F">
        <w:trPr>
          <w:trHeight w:val="22"/>
        </w:trPr>
        <w:tc>
          <w:tcPr>
            <w:tcW w:w="267" w:type="pct"/>
            <w:vMerge/>
          </w:tcPr>
          <w:p w14:paraId="70A4CB01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D0CE7A9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32039C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4D9B" w14:textId="24AACDFD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C06031F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191A9B92" w14:textId="49035FCF" w:rsidTr="00446E7F">
        <w:trPr>
          <w:trHeight w:val="22"/>
        </w:trPr>
        <w:tc>
          <w:tcPr>
            <w:tcW w:w="267" w:type="pct"/>
            <w:vMerge/>
          </w:tcPr>
          <w:p w14:paraId="57D3DB16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588B235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829859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4F04" w14:textId="56F2DD9E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personas,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esclavitud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explotación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058D25D6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260DA611" w14:textId="090A9160" w:rsidTr="00446E7F">
        <w:trPr>
          <w:trHeight w:val="22"/>
        </w:trPr>
        <w:tc>
          <w:tcPr>
            <w:tcW w:w="267" w:type="pct"/>
            <w:vMerge/>
          </w:tcPr>
          <w:p w14:paraId="2CCEF4AD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A8D6A04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E28D4C6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7880C" w14:textId="5A20701B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Inmigración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refugiados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asilo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AC8F73B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449AFC0B" w14:textId="67FDEB82" w:rsidTr="00446E7F">
        <w:trPr>
          <w:trHeight w:val="22"/>
        </w:trPr>
        <w:tc>
          <w:tcPr>
            <w:tcW w:w="267" w:type="pct"/>
            <w:vMerge/>
          </w:tcPr>
          <w:p w14:paraId="74A89FC8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406B20C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FE9298A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48EE" w14:textId="381896DB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indígenas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5940F75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2226606C" w14:textId="627FD5C1" w:rsidTr="00446E7F">
        <w:trPr>
          <w:trHeight w:val="22"/>
        </w:trPr>
        <w:tc>
          <w:tcPr>
            <w:tcW w:w="267" w:type="pct"/>
            <w:vMerge/>
          </w:tcPr>
          <w:p w14:paraId="08C412CF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5123663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6BD4DB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BC9A4" w14:textId="5F5771C2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tierra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674AA5B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4B3DD5F0" w14:textId="6B26DA6B" w:rsidTr="00446E7F">
        <w:trPr>
          <w:trHeight w:val="22"/>
        </w:trPr>
        <w:tc>
          <w:tcPr>
            <w:tcW w:w="267" w:type="pct"/>
            <w:vMerge/>
          </w:tcPr>
          <w:p w14:paraId="354DDE82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75E01D0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C784135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A7461" w14:textId="6DA9907D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LGBTQ+</w:t>
            </w:r>
          </w:p>
        </w:tc>
        <w:tc>
          <w:tcPr>
            <w:tcW w:w="1149" w:type="pct"/>
            <w:gridSpan w:val="2"/>
            <w:vMerge/>
          </w:tcPr>
          <w:p w14:paraId="50EFFB29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0ECF32AD" w14:textId="6DA3C066" w:rsidTr="00446E7F">
        <w:trPr>
          <w:trHeight w:val="311"/>
        </w:trPr>
        <w:tc>
          <w:tcPr>
            <w:tcW w:w="267" w:type="pct"/>
            <w:vMerge/>
          </w:tcPr>
          <w:p w14:paraId="1E452511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DABBE96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0BB704A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7AA8" w14:textId="63416A6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sexuales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reproductivos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5FE335A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0033EF7B" w14:textId="77469A97" w:rsidTr="00446E7F">
        <w:trPr>
          <w:trHeight w:val="22"/>
        </w:trPr>
        <w:tc>
          <w:tcPr>
            <w:tcW w:w="267" w:type="pct"/>
            <w:vMerge/>
          </w:tcPr>
          <w:p w14:paraId="3DD7C035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8F59549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06CD7CE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FBBDA" w14:textId="7A7D6A5B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Refugio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86AAD78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37276F51" w14:textId="1B6AF26F" w:rsidTr="00446E7F">
        <w:trPr>
          <w:trHeight w:val="22"/>
        </w:trPr>
        <w:tc>
          <w:tcPr>
            <w:tcW w:w="267" w:type="pct"/>
            <w:vMerge/>
          </w:tcPr>
          <w:p w14:paraId="6376E57F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34F3298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054EA4D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7A32" w14:textId="40E43632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veteranos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2673F1B0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7018E1E8" w14:textId="0CC74DE4" w:rsidTr="00446E7F">
        <w:trPr>
          <w:trHeight w:val="22"/>
        </w:trPr>
        <w:tc>
          <w:tcPr>
            <w:tcW w:w="267" w:type="pct"/>
            <w:vMerge/>
          </w:tcPr>
          <w:p w14:paraId="7EE659B4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60C4214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F4FE47C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667A" w14:textId="2D570F84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Guerra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conflicto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E575E8B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66BE1" w:rsidRPr="00FF62E3" w14:paraId="42CAF05F" w14:textId="2A1BD99A" w:rsidTr="00446E7F">
        <w:trPr>
          <w:trHeight w:val="293"/>
        </w:trPr>
        <w:tc>
          <w:tcPr>
            <w:tcW w:w="267" w:type="pct"/>
            <w:vMerge/>
          </w:tcPr>
          <w:p w14:paraId="059F8622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3E97BC6" w14:textId="77777777" w:rsidR="00F66BE1" w:rsidRPr="00C30079" w:rsidRDefault="00F66BE1" w:rsidP="00F66BE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F3E4853" w14:textId="77777777" w:rsidR="00F66BE1" w:rsidRPr="00FF62E3" w:rsidRDefault="00F66BE1" w:rsidP="00F66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9797C" w14:textId="597719AC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mujeres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3928D03" w14:textId="77777777" w:rsidR="00F66BE1" w:rsidRPr="00FF62E3" w:rsidRDefault="00F66BE1" w:rsidP="00F66BE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035C2D8A" w14:textId="720F9169" w:rsidTr="00446E7F">
        <w:trPr>
          <w:trHeight w:val="292"/>
        </w:trPr>
        <w:tc>
          <w:tcPr>
            <w:tcW w:w="267" w:type="pct"/>
            <w:vMerge/>
          </w:tcPr>
          <w:p w14:paraId="7E7439D6" w14:textId="77777777" w:rsidR="008A2644" w:rsidRPr="00FF62E3" w:rsidRDefault="008A2644" w:rsidP="001E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BDBB1F7" w14:textId="77777777" w:rsidR="008A2644" w:rsidRPr="00C30079" w:rsidRDefault="008A2644" w:rsidP="001E69F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64727DF" w14:textId="77777777" w:rsidR="008A2644" w:rsidRPr="00FF62E3" w:rsidRDefault="008A2644" w:rsidP="001E6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63BA8" w14:textId="77777777" w:rsidR="00F66BE1" w:rsidRPr="00FD6CDC" w:rsidRDefault="00F66BE1" w:rsidP="00F66BE1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466DD927" w14:textId="0A3928A7" w:rsidR="008A2644" w:rsidRPr="00FF62E3" w:rsidRDefault="008A2644" w:rsidP="001E69F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7C3A53D8" w14:textId="77777777" w:rsidR="008A2644" w:rsidRPr="00FF62E3" w:rsidRDefault="008A2644" w:rsidP="001E69F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D964D46" w14:textId="1E9F6B3C" w:rsidTr="00446E7F">
        <w:trPr>
          <w:trHeight w:val="117"/>
        </w:trPr>
        <w:tc>
          <w:tcPr>
            <w:tcW w:w="267" w:type="pct"/>
            <w:vMerge w:val="restart"/>
          </w:tcPr>
          <w:p w14:paraId="690DB1A8" w14:textId="0DA2796D" w:rsidR="00F9560C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21</w:t>
            </w:r>
          </w:p>
          <w:p w14:paraId="62253BC0" w14:textId="77777777" w:rsidR="00F9560C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A421186" w14:textId="4463278E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41A87400" w14:textId="75716C38" w:rsidR="00F9560C" w:rsidRDefault="00F9560C" w:rsidP="00F9560C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Indique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tendrá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nuevas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áreas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enfoque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estratégico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crecimiento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próximos</w:t>
            </w:r>
            <w:proofErr w:type="spellEnd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12 a 24 </w:t>
            </w:r>
            <w:proofErr w:type="gramStart"/>
            <w:r w:rsidRPr="00F9560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meses.</w:t>
            </w:r>
            <w:r w:rsidRPr="003A4FB9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proofErr w:type="gramEnd"/>
            <w:r w:rsidRPr="003A4FB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C48A60C" w14:textId="77777777" w:rsidR="00F9560C" w:rsidRDefault="00F9560C" w:rsidP="00F9560C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04057AAE" w14:textId="13F10F9D" w:rsidR="00F9560C" w:rsidRPr="003A4FB9" w:rsidRDefault="00F9560C" w:rsidP="00F9560C">
            <w:pPr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</w:pPr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>máximo</w:t>
            </w:r>
            <w:proofErr w:type="spellEnd"/>
            <w:r w:rsidRPr="00DA615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de 5)</w:t>
            </w:r>
          </w:p>
          <w:p w14:paraId="785FB217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 w:val="restart"/>
          </w:tcPr>
          <w:p w14:paraId="482BF4C5" w14:textId="2D18F5AF" w:rsidR="00F9560C" w:rsidRPr="00D56A4F" w:rsidRDefault="00F9560C" w:rsidP="00F9560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56A4F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</w:p>
          <w:p w14:paraId="0A401F2F" w14:textId="595A123D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</w:tcPr>
          <w:p w14:paraId="58F9073E" w14:textId="1FBBA2F6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Acceso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justicia</w:t>
            </w:r>
            <w:proofErr w:type="spellEnd"/>
          </w:p>
        </w:tc>
        <w:tc>
          <w:tcPr>
            <w:tcW w:w="1149" w:type="pct"/>
            <w:gridSpan w:val="2"/>
            <w:vMerge w:val="restart"/>
          </w:tcPr>
          <w:p w14:paraId="5999D2B4" w14:textId="2A147C13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57DEFEAE" w14:textId="53AA052B" w:rsidTr="00446E7F">
        <w:trPr>
          <w:trHeight w:val="105"/>
        </w:trPr>
        <w:tc>
          <w:tcPr>
            <w:tcW w:w="267" w:type="pct"/>
            <w:vMerge/>
          </w:tcPr>
          <w:p w14:paraId="7A1F3AC3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1B1E3DDB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237CD8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61D3AA9F" w14:textId="274C88B4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Ayuda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desarrollo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2D7E563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4946170" w14:textId="23E5C2E7" w:rsidTr="00446E7F">
        <w:trPr>
          <w:trHeight w:val="105"/>
        </w:trPr>
        <w:tc>
          <w:tcPr>
            <w:tcW w:w="267" w:type="pct"/>
            <w:vMerge/>
          </w:tcPr>
          <w:p w14:paraId="2DD571B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078C9B4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4DEF62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8950DA7" w14:textId="3078D07E" w:rsidR="00F9560C" w:rsidRPr="00C06A96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Ética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gobernanza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 IA</w:t>
            </w:r>
          </w:p>
        </w:tc>
        <w:tc>
          <w:tcPr>
            <w:tcW w:w="1149" w:type="pct"/>
            <w:gridSpan w:val="2"/>
            <w:vMerge/>
          </w:tcPr>
          <w:p w14:paraId="1DE8594E" w14:textId="77777777" w:rsidR="00F9560C" w:rsidRPr="00C06A96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F817896" w14:textId="04FF1968" w:rsidTr="00446E7F">
        <w:trPr>
          <w:trHeight w:val="105"/>
        </w:trPr>
        <w:tc>
          <w:tcPr>
            <w:tcW w:w="267" w:type="pct"/>
            <w:vMerge/>
          </w:tcPr>
          <w:p w14:paraId="20DD2DC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0331472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2A446BD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133A74AA" w14:textId="1AD5E359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Anticorrupción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gobierno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58E565C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6217664" w14:textId="65FDAC9F" w:rsidTr="00446E7F">
        <w:trPr>
          <w:trHeight w:val="105"/>
        </w:trPr>
        <w:tc>
          <w:tcPr>
            <w:tcW w:w="267" w:type="pct"/>
            <w:vMerge/>
          </w:tcPr>
          <w:p w14:paraId="54FC09B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40D17EE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55BE19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10EB7AA3" w14:textId="2C432B6B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Datos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digitales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8726C4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4A892837" w14:textId="2654B321" w:rsidTr="00446E7F">
        <w:trPr>
          <w:trHeight w:val="105"/>
        </w:trPr>
        <w:tc>
          <w:tcPr>
            <w:tcW w:w="267" w:type="pct"/>
            <w:vMerge/>
          </w:tcPr>
          <w:p w14:paraId="6CC7ABF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31E5564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DBEABA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16CB1236" w14:textId="2A12BBC6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personas con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discapacidad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882D2BD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10DF4B76" w14:textId="5948781E" w:rsidTr="00446E7F">
        <w:trPr>
          <w:trHeight w:val="105"/>
        </w:trPr>
        <w:tc>
          <w:tcPr>
            <w:tcW w:w="267" w:type="pct"/>
            <w:vMerge/>
          </w:tcPr>
          <w:p w14:paraId="0AD896FB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3224DC39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B2143A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62D72C6" w14:textId="29E80935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Desarrollo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económico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microfinanzas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finanzas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sociales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0C015CB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188C6744" w14:textId="631B7D69" w:rsidTr="00446E7F">
        <w:trPr>
          <w:trHeight w:val="105"/>
        </w:trPr>
        <w:tc>
          <w:tcPr>
            <w:tcW w:w="267" w:type="pct"/>
            <w:vMerge/>
          </w:tcPr>
          <w:p w14:paraId="615EB18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8CD62B6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A508B5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EFECE1F" w14:textId="7238958C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5C6185D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482EC999" w14:textId="33953D74" w:rsidTr="00446E7F">
        <w:trPr>
          <w:trHeight w:val="105"/>
        </w:trPr>
        <w:tc>
          <w:tcPr>
            <w:tcW w:w="267" w:type="pct"/>
            <w:vMerge/>
          </w:tcPr>
          <w:p w14:paraId="5D626B33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3B77904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50AA6119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335BE356" w14:textId="1E7C8191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Empleo</w:t>
            </w:r>
          </w:p>
        </w:tc>
        <w:tc>
          <w:tcPr>
            <w:tcW w:w="1149" w:type="pct"/>
            <w:gridSpan w:val="2"/>
            <w:vMerge/>
          </w:tcPr>
          <w:p w14:paraId="206202F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192858D" w14:textId="061A4D0F" w:rsidTr="00446E7F">
        <w:trPr>
          <w:trHeight w:val="105"/>
        </w:trPr>
        <w:tc>
          <w:tcPr>
            <w:tcW w:w="267" w:type="pct"/>
            <w:vMerge/>
          </w:tcPr>
          <w:p w14:paraId="45F8DD81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7567F6B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C6318B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10B90805" w14:textId="2D70E2A2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personas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mayores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C9E35B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7FA2D4F6" w14:textId="66CC2480" w:rsidTr="00446E7F">
        <w:trPr>
          <w:trHeight w:val="105"/>
        </w:trPr>
        <w:tc>
          <w:tcPr>
            <w:tcW w:w="267" w:type="pct"/>
            <w:vMerge/>
          </w:tcPr>
          <w:p w14:paraId="0D1A323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105201A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CAD612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227521F6" w14:textId="1BE83519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biodiversidad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0E0DA55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A34D20F" w14:textId="06BB3ADA" w:rsidTr="00446E7F">
        <w:trPr>
          <w:trHeight w:val="283"/>
        </w:trPr>
        <w:tc>
          <w:tcPr>
            <w:tcW w:w="267" w:type="pct"/>
            <w:vMerge/>
          </w:tcPr>
          <w:p w14:paraId="24D0EA6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DBDB773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233B9E6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456FA7F6" w14:textId="45C7B79F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minorías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étnicas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justicia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racial</w:t>
            </w:r>
          </w:p>
        </w:tc>
        <w:tc>
          <w:tcPr>
            <w:tcW w:w="1149" w:type="pct"/>
            <w:gridSpan w:val="2"/>
            <w:vMerge/>
          </w:tcPr>
          <w:p w14:paraId="0A9F165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1452544C" w14:textId="255E1D0C" w:rsidTr="00446E7F">
        <w:trPr>
          <w:trHeight w:val="105"/>
        </w:trPr>
        <w:tc>
          <w:tcPr>
            <w:tcW w:w="267" w:type="pct"/>
            <w:vMerge/>
          </w:tcPr>
          <w:p w14:paraId="076B884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358DFAB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38979F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C18C037" w14:textId="2B56CCEA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Alimentación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nutrición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C67B3E2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7B72DFAA" w14:textId="25999C45" w:rsidTr="00446E7F">
        <w:trPr>
          <w:trHeight w:val="105"/>
        </w:trPr>
        <w:tc>
          <w:tcPr>
            <w:tcW w:w="267" w:type="pct"/>
            <w:vMerge/>
          </w:tcPr>
          <w:p w14:paraId="3578A6C6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0A2D87D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258161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785452BC" w14:textId="67FC8589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Libertad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prensa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expresión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5FE457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1BEEAE8" w14:textId="2C5658A8" w:rsidTr="00446E7F">
        <w:trPr>
          <w:trHeight w:val="52"/>
        </w:trPr>
        <w:tc>
          <w:tcPr>
            <w:tcW w:w="267" w:type="pct"/>
            <w:vMerge/>
          </w:tcPr>
          <w:p w14:paraId="00FB75B2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9DEE7BC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76CE86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781B57FB" w14:textId="3DFF6437" w:rsidR="00F9560C" w:rsidRPr="00FF62E3" w:rsidRDefault="00F9560C" w:rsidP="00F9560C">
            <w:pPr>
              <w:rPr>
                <w:rStyle w:val="CommentReference"/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Violencia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19FFCE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9AFCE92" w14:textId="4934A087" w:rsidTr="00446E7F">
        <w:trPr>
          <w:trHeight w:val="46"/>
        </w:trPr>
        <w:tc>
          <w:tcPr>
            <w:tcW w:w="267" w:type="pct"/>
            <w:vMerge/>
          </w:tcPr>
          <w:p w14:paraId="7446A1F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4C173B3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C807F8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8AA4926" w14:textId="6BB590A5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Salud,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enfermedad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saneamiento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88AC62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069D523E" w14:textId="6C46A2E3" w:rsidTr="00446E7F">
        <w:trPr>
          <w:trHeight w:val="46"/>
        </w:trPr>
        <w:tc>
          <w:tcPr>
            <w:tcW w:w="267" w:type="pct"/>
            <w:vMerge/>
          </w:tcPr>
          <w:p w14:paraId="58947681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29306EF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D7DD105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EC890A0" w14:textId="1D104CE6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05C3B165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3C709731" w14:textId="7A137036" w:rsidTr="00446E7F">
        <w:trPr>
          <w:trHeight w:val="46"/>
        </w:trPr>
        <w:tc>
          <w:tcPr>
            <w:tcW w:w="267" w:type="pct"/>
            <w:vMerge/>
          </w:tcPr>
          <w:p w14:paraId="5C68C7D9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3AC7B9EE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B34C11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1E08332" w14:textId="0CAD8AB9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personas,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esclavitud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explotación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3CE491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B3C98B7" w14:textId="7031D367" w:rsidTr="00446E7F">
        <w:trPr>
          <w:trHeight w:val="46"/>
        </w:trPr>
        <w:tc>
          <w:tcPr>
            <w:tcW w:w="267" w:type="pct"/>
            <w:vMerge/>
          </w:tcPr>
          <w:p w14:paraId="46650FF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E213B90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BF6C0D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45063B9" w14:textId="0426A88C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Inmigración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refugiados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asilo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EF6FE86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79F96461" w14:textId="79500464" w:rsidTr="00446E7F">
        <w:trPr>
          <w:trHeight w:val="46"/>
        </w:trPr>
        <w:tc>
          <w:tcPr>
            <w:tcW w:w="267" w:type="pct"/>
            <w:vMerge/>
          </w:tcPr>
          <w:p w14:paraId="0EBB8B1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BD28B8D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740768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2F106F90" w14:textId="1D43739F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indígenas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654D443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9B53459" w14:textId="6AC12B58" w:rsidTr="00446E7F">
        <w:trPr>
          <w:trHeight w:val="46"/>
        </w:trPr>
        <w:tc>
          <w:tcPr>
            <w:tcW w:w="267" w:type="pct"/>
            <w:vMerge/>
          </w:tcPr>
          <w:p w14:paraId="6F8CDB6A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9CA6D38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5CCACA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8074135" w14:textId="7635CC59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tierra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09F0805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1C7EA098" w14:textId="3E009669" w:rsidTr="00446E7F">
        <w:trPr>
          <w:trHeight w:val="78"/>
        </w:trPr>
        <w:tc>
          <w:tcPr>
            <w:tcW w:w="267" w:type="pct"/>
            <w:vMerge/>
          </w:tcPr>
          <w:p w14:paraId="27A60B7B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8133CA9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50AE41C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DDDA8F1" w14:textId="14F72A0F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LGBTQ+</w:t>
            </w:r>
          </w:p>
        </w:tc>
        <w:tc>
          <w:tcPr>
            <w:tcW w:w="1149" w:type="pct"/>
            <w:gridSpan w:val="2"/>
            <w:vMerge/>
          </w:tcPr>
          <w:p w14:paraId="4F3DA6A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1530D2CD" w14:textId="1508F5C1" w:rsidTr="00446E7F">
        <w:trPr>
          <w:trHeight w:val="74"/>
        </w:trPr>
        <w:tc>
          <w:tcPr>
            <w:tcW w:w="267" w:type="pct"/>
            <w:vMerge/>
          </w:tcPr>
          <w:p w14:paraId="40E3AEA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9AF0DEF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4BB6738C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317BA717" w14:textId="6EA78DBD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sexuales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reproductivos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7B2826C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5F06C2C" w14:textId="7BE26EEA" w:rsidTr="00446E7F">
        <w:trPr>
          <w:trHeight w:val="74"/>
        </w:trPr>
        <w:tc>
          <w:tcPr>
            <w:tcW w:w="267" w:type="pct"/>
            <w:vMerge/>
          </w:tcPr>
          <w:p w14:paraId="0D13BCFF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94630CB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24CAB16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0F041469" w14:textId="63008F3C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Refugio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vivienda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C5592C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7B0DBE2F" w14:textId="251BD878" w:rsidTr="00446E7F">
        <w:trPr>
          <w:trHeight w:val="74"/>
        </w:trPr>
        <w:tc>
          <w:tcPr>
            <w:tcW w:w="267" w:type="pct"/>
            <w:vMerge/>
          </w:tcPr>
          <w:p w14:paraId="5372CB7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5F5961C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698C9B3E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522C8917" w14:textId="08A52280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veteranos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D2F980B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7EB59DCC" w14:textId="6685F450" w:rsidTr="00446E7F">
        <w:trPr>
          <w:trHeight w:val="95"/>
        </w:trPr>
        <w:tc>
          <w:tcPr>
            <w:tcW w:w="267" w:type="pct"/>
            <w:vMerge/>
          </w:tcPr>
          <w:p w14:paraId="5945FF3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6D5CE1C8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1F4E98B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25455D0E" w14:textId="4176286F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Guerra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conflicto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4318BA6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67C1D1E7" w14:textId="54055082" w:rsidTr="00446E7F">
        <w:trPr>
          <w:trHeight w:val="93"/>
        </w:trPr>
        <w:tc>
          <w:tcPr>
            <w:tcW w:w="267" w:type="pct"/>
            <w:vMerge/>
          </w:tcPr>
          <w:p w14:paraId="1873A940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2830C5C2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721F5E38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386E73C5" w14:textId="4ED7ACEC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Derechos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mujeres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20F3CDAD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9560C" w:rsidRPr="00FF62E3" w14:paraId="2D0F3A86" w14:textId="15D88965" w:rsidTr="00446E7F">
        <w:trPr>
          <w:trHeight w:val="510"/>
        </w:trPr>
        <w:tc>
          <w:tcPr>
            <w:tcW w:w="267" w:type="pct"/>
            <w:vMerge/>
          </w:tcPr>
          <w:p w14:paraId="119E7C97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81E5D6A" w14:textId="77777777" w:rsidR="00F9560C" w:rsidRPr="00C30079" w:rsidRDefault="00F9560C" w:rsidP="00F9560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FF25399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</w:tcPr>
          <w:p w14:paraId="4311A689" w14:textId="77777777" w:rsidR="00F9560C" w:rsidRPr="00FD6CDC" w:rsidRDefault="00F9560C" w:rsidP="00F9560C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248257B4" w14:textId="0BC1F328" w:rsidR="00F9560C" w:rsidRPr="00C57C43" w:rsidRDefault="00F9560C" w:rsidP="00F9560C">
            <w:pPr>
              <w:tabs>
                <w:tab w:val="left" w:pos="1683"/>
              </w:tabs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506C9BF4" w14:textId="77777777" w:rsidR="00F9560C" w:rsidRPr="00FF62E3" w:rsidRDefault="00F9560C" w:rsidP="00F9560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0810AFA4" w14:textId="43C490B7" w:rsidTr="00446E7F">
        <w:trPr>
          <w:trHeight w:val="300"/>
        </w:trPr>
        <w:tc>
          <w:tcPr>
            <w:tcW w:w="3851" w:type="pct"/>
            <w:gridSpan w:val="9"/>
            <w:shd w:val="clear" w:color="auto" w:fill="222A35" w:themeFill="text2" w:themeFillShade="80"/>
          </w:tcPr>
          <w:p w14:paraId="526EBE40" w14:textId="55F8988D" w:rsidR="008A2644" w:rsidRPr="00C06A96" w:rsidRDefault="008A2644" w:rsidP="007C013D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E. </w:t>
            </w:r>
            <w:r w:rsidR="009B759A" w:rsidRPr="009B759A">
              <w:rPr>
                <w:rFonts w:asciiTheme="minorHAnsi" w:eastAsiaTheme="minorEastAsia" w:hAnsiTheme="minorHAnsi" w:cstheme="minorHAnsi"/>
                <w:b/>
                <w:bCs/>
              </w:rPr>
              <w:t>INCENTIVAR Y RECOMPENSAR EL TRABAJO PRO BONO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533ABE60" w14:textId="79C9EB5C" w:rsidR="008A2644" w:rsidRDefault="008A2644" w:rsidP="007C013D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446E7F" w:rsidRPr="00FF62E3" w14:paraId="28EB8356" w14:textId="77777777" w:rsidTr="00446E7F">
        <w:trPr>
          <w:trHeight w:val="300"/>
        </w:trPr>
        <w:tc>
          <w:tcPr>
            <w:tcW w:w="267" w:type="pct"/>
            <w:shd w:val="clear" w:color="auto" w:fill="BFBFBF" w:themeFill="background1" w:themeFillShade="BF"/>
          </w:tcPr>
          <w:p w14:paraId="2EFD72BD" w14:textId="0EFBA508" w:rsidR="00446E7F" w:rsidRPr="00C06A96" w:rsidRDefault="00446E7F" w:rsidP="00446E7F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7" w:type="pct"/>
            <w:gridSpan w:val="4"/>
            <w:shd w:val="clear" w:color="auto" w:fill="BFBFBF" w:themeFill="background1" w:themeFillShade="BF"/>
          </w:tcPr>
          <w:p w14:paraId="4C277EF9" w14:textId="298E9B4C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shd w:val="clear" w:color="auto" w:fill="BFBFBF" w:themeFill="background1" w:themeFillShade="BF"/>
          </w:tcPr>
          <w:p w14:paraId="223EE6C8" w14:textId="180DE439" w:rsidR="00446E7F" w:rsidRPr="004D1C8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shd w:val="clear" w:color="auto" w:fill="BFBFBF" w:themeFill="background1" w:themeFillShade="BF"/>
          </w:tcPr>
          <w:p w14:paraId="622855B4" w14:textId="5A85F7DF" w:rsidR="00446E7F" w:rsidRPr="31640463" w:rsidRDefault="00446E7F" w:rsidP="00446E7F">
            <w:pPr>
              <w:tabs>
                <w:tab w:val="left" w:pos="76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406CCC6F" w14:textId="204455D7" w:rsidR="00446E7F" w:rsidRPr="31640463" w:rsidRDefault="00446E7F" w:rsidP="00446E7F">
            <w:pPr>
              <w:tabs>
                <w:tab w:val="left" w:pos="76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2A343A" w:rsidRPr="00FF62E3" w14:paraId="794E88E8" w14:textId="0C1173DE" w:rsidTr="00446E7F">
        <w:trPr>
          <w:trHeight w:val="300"/>
        </w:trPr>
        <w:tc>
          <w:tcPr>
            <w:tcW w:w="267" w:type="pct"/>
          </w:tcPr>
          <w:p w14:paraId="032EED77" w14:textId="5CA7C986" w:rsidR="008A2644" w:rsidRPr="00C06A96" w:rsidRDefault="008A2644" w:rsidP="00231F1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06A9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37" w:type="pct"/>
            <w:gridSpan w:val="4"/>
          </w:tcPr>
          <w:p w14:paraId="3A589B43" w14:textId="4A17F58C" w:rsidR="008A2644" w:rsidRPr="00C06A96" w:rsidRDefault="00015631" w:rsidP="00231F1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¿La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participación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trabajos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se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evaluaciones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revisiones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desempeño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abogados (no </w:t>
            </w:r>
            <w:proofErr w:type="spellStart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01563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537" w:type="pct"/>
            <w:gridSpan w:val="3"/>
          </w:tcPr>
          <w:p w14:paraId="4F12E7E1" w14:textId="77777777" w:rsidR="008A2644" w:rsidRDefault="008A2644" w:rsidP="00231F1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4D1C8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 w:rsidRPr="004D1C8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</w:p>
          <w:p w14:paraId="7449398C" w14:textId="2547A6E6" w:rsidR="008A2644" w:rsidRPr="00C06A96" w:rsidRDefault="008A2644" w:rsidP="00231F1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10" w:type="pct"/>
          </w:tcPr>
          <w:p w14:paraId="4AA4D4EE" w14:textId="77777777" w:rsidR="00015631" w:rsidRPr="004B49C4" w:rsidRDefault="00015631" w:rsidP="0001563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3831A965" w14:textId="30897E30" w:rsidR="008A2644" w:rsidRPr="00FF62E3" w:rsidRDefault="00015631" w:rsidP="00015631">
            <w:pPr>
              <w:tabs>
                <w:tab w:val="left" w:pos="76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9" w:type="pct"/>
            <w:gridSpan w:val="2"/>
          </w:tcPr>
          <w:p w14:paraId="37AF8AFC" w14:textId="44B0ECBD" w:rsidR="008A2644" w:rsidRPr="31640463" w:rsidRDefault="008A2644" w:rsidP="31640463">
            <w:pPr>
              <w:tabs>
                <w:tab w:val="left" w:pos="760"/>
              </w:tabs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A343A" w:rsidRPr="00FF62E3" w14:paraId="7BDF2BA3" w14:textId="79C76587" w:rsidTr="00446E7F">
        <w:trPr>
          <w:trHeight w:val="300"/>
        </w:trPr>
        <w:tc>
          <w:tcPr>
            <w:tcW w:w="267" w:type="pct"/>
          </w:tcPr>
          <w:p w14:paraId="54E71DA6" w14:textId="2C0A44DE" w:rsidR="008A2644" w:rsidRPr="00FF62E3" w:rsidRDefault="008A2644" w:rsidP="00231F1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37" w:type="pct"/>
            <w:gridSpan w:val="4"/>
          </w:tcPr>
          <w:p w14:paraId="41693C67" w14:textId="2C39E7B3" w:rsidR="008A2644" w:rsidRPr="00FF62E3" w:rsidRDefault="00174B51" w:rsidP="00231F1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¿La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participación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actividades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se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incluye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remuneración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abogados (no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)?</w:t>
            </w:r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7" w:type="pct"/>
            <w:gridSpan w:val="3"/>
          </w:tcPr>
          <w:p w14:paraId="7D3EFFC0" w14:textId="04B787AA" w:rsidR="008A2644" w:rsidRPr="00FF62E3" w:rsidRDefault="008A2644" w:rsidP="00231F1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4D1C8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06C29318" w14:textId="77777777" w:rsidR="00015631" w:rsidRPr="004B49C4" w:rsidRDefault="00015631" w:rsidP="0001563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74E65BC3" w14:textId="7191C1BA" w:rsidR="008A2644" w:rsidRPr="00FF62E3" w:rsidRDefault="00015631" w:rsidP="0001563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9" w:type="pct"/>
            <w:gridSpan w:val="2"/>
          </w:tcPr>
          <w:p w14:paraId="353B6319" w14:textId="5276DAF0" w:rsidR="008A2644" w:rsidRPr="31640463" w:rsidRDefault="008A2644" w:rsidP="316404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A343A" w:rsidRPr="00FF62E3" w14:paraId="77DCC546" w14:textId="1FE274BE" w:rsidTr="00446E7F">
        <w:trPr>
          <w:trHeight w:val="300"/>
        </w:trPr>
        <w:tc>
          <w:tcPr>
            <w:tcW w:w="267" w:type="pct"/>
          </w:tcPr>
          <w:p w14:paraId="3B9A0E71" w14:textId="3794F736" w:rsidR="008A2644" w:rsidRPr="00FF62E3" w:rsidRDefault="008A2644" w:rsidP="00231F1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37" w:type="pct"/>
            <w:gridSpan w:val="4"/>
          </w:tcPr>
          <w:p w14:paraId="2028D334" w14:textId="5CFC8A44" w:rsidR="008A2644" w:rsidRPr="00FF62E3" w:rsidRDefault="00174B51" w:rsidP="00231F1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¿El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como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horas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facturables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como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medición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para abogados (no </w:t>
            </w:r>
            <w:proofErr w:type="spellStart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)?</w:t>
            </w:r>
            <w:r w:rsidRPr="00174B5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7" w:type="pct"/>
            <w:gridSpan w:val="3"/>
          </w:tcPr>
          <w:p w14:paraId="593B36AC" w14:textId="0BA8C707" w:rsidR="008A2644" w:rsidRPr="00FF62E3" w:rsidRDefault="008A2644" w:rsidP="00231F1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4D1C8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503067EB" w14:textId="77777777" w:rsidR="00015631" w:rsidRPr="004B49C4" w:rsidRDefault="00015631" w:rsidP="0001563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4FAD5AF2" w14:textId="6C0F92FC" w:rsidR="008A2644" w:rsidRPr="00FF62E3" w:rsidRDefault="00015631" w:rsidP="0001563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9" w:type="pct"/>
            <w:gridSpan w:val="2"/>
          </w:tcPr>
          <w:p w14:paraId="0470C1D5" w14:textId="34B9FF95" w:rsidR="008A2644" w:rsidRPr="31640463" w:rsidRDefault="008A2644" w:rsidP="3164046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7585A" w:rsidRPr="00FF62E3" w14:paraId="5B54B08C" w14:textId="77DA6804" w:rsidTr="00446E7F">
        <w:trPr>
          <w:trHeight w:val="345"/>
        </w:trPr>
        <w:tc>
          <w:tcPr>
            <w:tcW w:w="267" w:type="pct"/>
            <w:vMerge w:val="restart"/>
          </w:tcPr>
          <w:p w14:paraId="6B88F8AD" w14:textId="35C0B1EA" w:rsidR="0047585A" w:rsidRPr="00FF62E3" w:rsidRDefault="0047585A" w:rsidP="0047585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7A1F531A" w14:textId="77777777" w:rsidR="0047585A" w:rsidRDefault="0047585A" w:rsidP="0047585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3080FCD4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If yes, </w:t>
            </w:r>
          </w:p>
          <w:p w14:paraId="60BBDE58" w14:textId="77777777" w:rsidR="0047585A" w:rsidRDefault="0047585A" w:rsidP="0047585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</w:p>
          <w:p w14:paraId="00B8F492" w14:textId="524A14DE" w:rsidR="0047585A" w:rsidRPr="00FF62E3" w:rsidRDefault="0047585A" w:rsidP="0047585A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Cómo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contabiliza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pro bono para 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objetivos</w:t>
            </w:r>
            <w:proofErr w:type="spellEnd"/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Pr="0047585A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37" w:type="pct"/>
            <w:gridSpan w:val="3"/>
            <w:vMerge w:val="restart"/>
          </w:tcPr>
          <w:p w14:paraId="528B31EC" w14:textId="3620C34C" w:rsidR="0047585A" w:rsidRPr="00FF62E3" w:rsidRDefault="0047585A" w:rsidP="0047585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4D1C8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4106FD02" w14:textId="7B7126F2" w:rsidR="0047585A" w:rsidRPr="007255E8" w:rsidRDefault="0047585A" w:rsidP="0047585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Totalmente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facturable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todas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las horas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cuentan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las horas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facturables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incluidos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financieros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hubiera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))</w:t>
            </w:r>
          </w:p>
        </w:tc>
        <w:tc>
          <w:tcPr>
            <w:tcW w:w="1149" w:type="pct"/>
            <w:gridSpan w:val="2"/>
            <w:vMerge w:val="restart"/>
          </w:tcPr>
          <w:p w14:paraId="7A0D8665" w14:textId="04AAE8DC" w:rsidR="0047585A" w:rsidRPr="00C57C43" w:rsidRDefault="0047585A" w:rsidP="0047585A">
            <w:pPr>
              <w:ind w:left="13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7585A" w:rsidRPr="00FF62E3" w14:paraId="63235C87" w14:textId="25600E83" w:rsidTr="00446E7F">
        <w:trPr>
          <w:trHeight w:val="345"/>
        </w:trPr>
        <w:tc>
          <w:tcPr>
            <w:tcW w:w="267" w:type="pct"/>
            <w:vMerge/>
          </w:tcPr>
          <w:p w14:paraId="5B05CF43" w14:textId="77777777" w:rsidR="0047585A" w:rsidRPr="00FF62E3" w:rsidRDefault="0047585A" w:rsidP="004758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08ED2678" w14:textId="77777777" w:rsidR="0047585A" w:rsidRPr="00FF62E3" w:rsidRDefault="0047585A" w:rsidP="004758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CE97701" w14:textId="77777777" w:rsidR="0047585A" w:rsidRPr="00FF62E3" w:rsidRDefault="0047585A" w:rsidP="0047585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738717AF" w14:textId="1AC2FCEC" w:rsidR="0047585A" w:rsidRPr="007255E8" w:rsidRDefault="0047585A" w:rsidP="0047585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Limitado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(las horas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acreditan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facturables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hasta un umbral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44F8ECD2" w14:textId="77777777" w:rsidR="0047585A" w:rsidRPr="00C57C43" w:rsidRDefault="0047585A" w:rsidP="0047585A">
            <w:pPr>
              <w:ind w:left="13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7585A" w:rsidRPr="00FF62E3" w14:paraId="751D63F4" w14:textId="5090E847" w:rsidTr="00446E7F">
        <w:trPr>
          <w:trHeight w:val="345"/>
        </w:trPr>
        <w:tc>
          <w:tcPr>
            <w:tcW w:w="267" w:type="pct"/>
            <w:vMerge/>
          </w:tcPr>
          <w:p w14:paraId="5EA18381" w14:textId="77777777" w:rsidR="0047585A" w:rsidRPr="00FF62E3" w:rsidRDefault="0047585A" w:rsidP="004758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53ECB3E" w14:textId="77777777" w:rsidR="0047585A" w:rsidRPr="00FF62E3" w:rsidRDefault="0047585A" w:rsidP="0047585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0508127F" w14:textId="77777777" w:rsidR="0047585A" w:rsidRPr="00FF62E3" w:rsidRDefault="0047585A" w:rsidP="0047585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21BA471D" w14:textId="1A3A8686" w:rsidR="0047585A" w:rsidRPr="007255E8" w:rsidRDefault="0047585A" w:rsidP="0047585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Condicional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(las horas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cuentan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después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alcanzar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umbral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mínimo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horas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facturables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(o un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))</w:t>
            </w:r>
          </w:p>
        </w:tc>
        <w:tc>
          <w:tcPr>
            <w:tcW w:w="1149" w:type="pct"/>
            <w:gridSpan w:val="2"/>
            <w:vMerge/>
          </w:tcPr>
          <w:p w14:paraId="721EE5D1" w14:textId="77777777" w:rsidR="0047585A" w:rsidRPr="00C57C43" w:rsidRDefault="0047585A" w:rsidP="0047585A">
            <w:pPr>
              <w:ind w:left="13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664715C5" w14:textId="0D7840EE" w:rsidTr="00446E7F">
        <w:trPr>
          <w:trHeight w:val="173"/>
        </w:trPr>
        <w:tc>
          <w:tcPr>
            <w:tcW w:w="267" w:type="pct"/>
            <w:vMerge/>
          </w:tcPr>
          <w:p w14:paraId="039083BA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A1A3955" w14:textId="77777777" w:rsidR="008A2644" w:rsidRPr="00FF62E3" w:rsidRDefault="008A2644" w:rsidP="00021FC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  <w:vMerge/>
          </w:tcPr>
          <w:p w14:paraId="3B1645A6" w14:textId="77777777" w:rsidR="008A2644" w:rsidRPr="00FF62E3" w:rsidRDefault="008A2644" w:rsidP="00021F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110" w:type="pct"/>
          </w:tcPr>
          <w:p w14:paraId="607ACDFD" w14:textId="6ECE82CA" w:rsidR="008A2644" w:rsidRPr="004760EF" w:rsidRDefault="0047585A" w:rsidP="007255E8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C4061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</w:tc>
        <w:tc>
          <w:tcPr>
            <w:tcW w:w="1149" w:type="pct"/>
            <w:gridSpan w:val="2"/>
            <w:vMerge/>
          </w:tcPr>
          <w:p w14:paraId="5DB1CC8B" w14:textId="77777777" w:rsidR="008A2644" w:rsidRPr="00C57C43" w:rsidRDefault="008A2644" w:rsidP="00C57C43">
            <w:pPr>
              <w:ind w:left="13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304A8329" w14:textId="31F28116" w:rsidTr="00446E7F">
        <w:trPr>
          <w:trHeight w:val="300"/>
        </w:trPr>
        <w:tc>
          <w:tcPr>
            <w:tcW w:w="267" w:type="pct"/>
            <w:vMerge w:val="restart"/>
          </w:tcPr>
          <w:p w14:paraId="6FD34AE8" w14:textId="519CF155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25</w:t>
            </w:r>
          </w:p>
          <w:p w14:paraId="5619F81B" w14:textId="77777777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4BAB696A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40D233C8" w14:textId="77777777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AD4598A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283930C2" w14:textId="035A48BC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35103C19" w14:textId="62B1BF6C" w:rsidR="008A2644" w:rsidRPr="00FF62E3" w:rsidRDefault="00075121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¿Su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objetivos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requisitos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 para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abogados (no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537" w:type="pct"/>
            <w:gridSpan w:val="3"/>
          </w:tcPr>
          <w:p w14:paraId="4ADE58B5" w14:textId="709A49A6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013F04BE" w14:textId="77777777" w:rsidR="00015631" w:rsidRPr="004B49C4" w:rsidRDefault="00015631" w:rsidP="0001563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4EFDF87C" w14:textId="69A5AEF5" w:rsidR="008A2644" w:rsidRPr="00FF62E3" w:rsidRDefault="00015631" w:rsidP="0001563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B49C4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9" w:type="pct"/>
            <w:gridSpan w:val="2"/>
          </w:tcPr>
          <w:p w14:paraId="52CD346D" w14:textId="7D5E5CB1" w:rsidR="008A2644" w:rsidRPr="00231F1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7F741143" w14:textId="4D75852B" w:rsidTr="00446E7F">
        <w:trPr>
          <w:trHeight w:val="300"/>
        </w:trPr>
        <w:tc>
          <w:tcPr>
            <w:tcW w:w="267" w:type="pct"/>
            <w:vMerge/>
          </w:tcPr>
          <w:p w14:paraId="3596863A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7CCBC356" w14:textId="77777777" w:rsidR="00075121" w:rsidRDefault="008A264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F62E3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If yes, </w:t>
            </w:r>
          </w:p>
          <w:p w14:paraId="34E80531" w14:textId="77777777" w:rsidR="00075121" w:rsidRDefault="00075121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24B71C7" w14:textId="715979C7" w:rsidR="008A2644" w:rsidRPr="00FF62E3" w:rsidRDefault="00075121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¿Este </w:t>
            </w:r>
            <w:proofErr w:type="spellStart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</w:t>
            </w:r>
            <w:proofErr w:type="spellEnd"/>
            <w:r w:rsidRPr="00075121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es:</w:t>
            </w:r>
          </w:p>
          <w:p w14:paraId="6AA82820" w14:textId="48A03BD0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</w:tcPr>
          <w:p w14:paraId="50183149" w14:textId="4BEA32C3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43F64149" w14:textId="77777777" w:rsidR="00E371D6" w:rsidRPr="00E371D6" w:rsidRDefault="00E371D6" w:rsidP="00E371D6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Obligatorio</w:t>
            </w:r>
            <w:proofErr w:type="spellEnd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B27994E" w14:textId="59336542" w:rsidR="008A2644" w:rsidRPr="003D59F5" w:rsidRDefault="00E371D6" w:rsidP="00E371D6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Aspiracional</w:t>
            </w:r>
            <w:proofErr w:type="spellEnd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recomendado</w:t>
            </w:r>
            <w:proofErr w:type="spellEnd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pero</w:t>
            </w:r>
            <w:proofErr w:type="spellEnd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no </w:t>
            </w:r>
            <w:proofErr w:type="spellStart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obligatorio</w:t>
            </w:r>
            <w:proofErr w:type="spellEnd"/>
            <w:r w:rsidRPr="00E371D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149" w:type="pct"/>
            <w:gridSpan w:val="2"/>
          </w:tcPr>
          <w:p w14:paraId="3D12E3C1" w14:textId="2BB3ED54" w:rsidR="008A2644" w:rsidRPr="00C57C43" w:rsidRDefault="008A2644" w:rsidP="0803D53F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2A343A" w:rsidRPr="00FF62E3" w14:paraId="63539AC3" w14:textId="1D28E5B9" w:rsidTr="00446E7F">
        <w:trPr>
          <w:trHeight w:val="300"/>
        </w:trPr>
        <w:tc>
          <w:tcPr>
            <w:tcW w:w="267" w:type="pct"/>
            <w:vMerge/>
          </w:tcPr>
          <w:p w14:paraId="22C735AC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4F62C48D" w14:textId="14818A8E" w:rsidR="008A2644" w:rsidRPr="00FF62E3" w:rsidRDefault="00554F66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Cuál</w:t>
            </w:r>
            <w:proofErr w:type="spellEnd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es </w:t>
            </w:r>
            <w:proofErr w:type="spellStart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</w:t>
            </w:r>
            <w:proofErr w:type="spellEnd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anual</w:t>
            </w:r>
            <w:proofErr w:type="spellEnd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horas pro bono </w:t>
            </w:r>
            <w:proofErr w:type="spellStart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554F66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abogado?</w:t>
            </w:r>
          </w:p>
        </w:tc>
        <w:tc>
          <w:tcPr>
            <w:tcW w:w="537" w:type="pct"/>
            <w:gridSpan w:val="3"/>
          </w:tcPr>
          <w:p w14:paraId="1B1B307D" w14:textId="16FFEE4F" w:rsidR="008A2644" w:rsidRPr="00231F14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231F14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Text– numeric only</w:t>
            </w:r>
          </w:p>
        </w:tc>
        <w:tc>
          <w:tcPr>
            <w:tcW w:w="2110" w:type="pct"/>
          </w:tcPr>
          <w:p w14:paraId="7D1FE806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122846C4" w14:textId="0668DC3A" w:rsidR="008A2644" w:rsidRPr="00C57C43" w:rsidRDefault="008A2644" w:rsidP="00800B7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1955FC86" w14:textId="464C01AE" w:rsidTr="00446E7F">
        <w:trPr>
          <w:trHeight w:val="300"/>
        </w:trPr>
        <w:tc>
          <w:tcPr>
            <w:tcW w:w="267" w:type="pct"/>
            <w:vMerge/>
          </w:tcPr>
          <w:p w14:paraId="196526C6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588D3E0A" w14:textId="2C8B7FA1" w:rsidR="008A2644" w:rsidRPr="00FF62E3" w:rsidRDefault="00F93EAD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Si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oficinas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¿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es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mismo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cada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ellas</w:t>
            </w:r>
            <w:proofErr w:type="spellEnd"/>
            <w:r w:rsidRPr="00F93EAD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537" w:type="pct"/>
            <w:gridSpan w:val="3"/>
          </w:tcPr>
          <w:p w14:paraId="3D91E3BE" w14:textId="2FDC1B5F" w:rsidR="008A2644" w:rsidRPr="00231F14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231F14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5066545F" w14:textId="77777777" w:rsidR="00DA17F0" w:rsidRPr="00DA17F0" w:rsidRDefault="00DA17F0" w:rsidP="00DA17F0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mismo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todas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las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oficinas</w:t>
            </w:r>
            <w:proofErr w:type="spellEnd"/>
          </w:p>
          <w:p w14:paraId="00BFB089" w14:textId="77777777" w:rsidR="00DA17F0" w:rsidRPr="00DA17F0" w:rsidRDefault="00DA17F0" w:rsidP="00DA17F0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No,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varían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según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oficina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jurisdicción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20DACF42" w14:textId="54E41A16" w:rsidR="008A2644" w:rsidRPr="00FF62E3" w:rsidRDefault="00DA17F0" w:rsidP="00DA17F0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Sólo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tenemos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una</w:t>
            </w:r>
            <w:proofErr w:type="spellEnd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A17F0">
              <w:rPr>
                <w:rFonts w:asciiTheme="minorHAnsi" w:eastAsiaTheme="minorEastAsia" w:hAnsiTheme="minorHAnsi" w:cstheme="minorHAnsi"/>
                <w:sz w:val="22"/>
                <w:szCs w:val="22"/>
              </w:rPr>
              <w:t>oficina</w:t>
            </w:r>
            <w:proofErr w:type="spellEnd"/>
          </w:p>
        </w:tc>
        <w:tc>
          <w:tcPr>
            <w:tcW w:w="1149" w:type="pct"/>
            <w:gridSpan w:val="2"/>
          </w:tcPr>
          <w:p w14:paraId="1E12B739" w14:textId="1B01BF53" w:rsidR="008A2644" w:rsidRPr="00C57C43" w:rsidRDefault="008A2644" w:rsidP="00800B79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7CEBD1DA" w14:textId="2D42AB2A" w:rsidTr="00446E7F">
        <w:trPr>
          <w:trHeight w:val="300"/>
        </w:trPr>
        <w:tc>
          <w:tcPr>
            <w:tcW w:w="267" w:type="pct"/>
            <w:vMerge/>
          </w:tcPr>
          <w:p w14:paraId="12C56385" w14:textId="77777777" w:rsidR="008A2644" w:rsidRPr="00FF62E3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398799B1" w14:textId="4B2C5CD4" w:rsidR="008A2644" w:rsidRPr="00FF62E3" w:rsidRDefault="006C12AD" w:rsidP="3080FCD4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Describa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brevemente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diferencias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ejemplo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: '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Obligatorio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EE. UU.: 50 horas;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aspiracional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Reino </w:t>
            </w:r>
            <w:proofErr w:type="spellStart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Unido</w:t>
            </w:r>
            <w:proofErr w:type="spellEnd"/>
            <w:r w:rsidRPr="006C12AD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: 25 horas'.</w:t>
            </w:r>
          </w:p>
        </w:tc>
        <w:tc>
          <w:tcPr>
            <w:tcW w:w="537" w:type="pct"/>
            <w:gridSpan w:val="3"/>
          </w:tcPr>
          <w:p w14:paraId="221FF3DE" w14:textId="28499199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</w:t>
            </w:r>
          </w:p>
        </w:tc>
        <w:tc>
          <w:tcPr>
            <w:tcW w:w="2110" w:type="pct"/>
          </w:tcPr>
          <w:p w14:paraId="41F92D87" w14:textId="77777777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327BC622" w14:textId="77777777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3EDB59F3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164C03D3" w14:textId="2D15923E" w:rsidR="008A2644" w:rsidRPr="00C57C43" w:rsidRDefault="008A2644" w:rsidP="00AD056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52DEDE01" w14:textId="41CE0974" w:rsidTr="00446E7F">
        <w:trPr>
          <w:trHeight w:val="300"/>
        </w:trPr>
        <w:tc>
          <w:tcPr>
            <w:tcW w:w="267" w:type="pct"/>
          </w:tcPr>
          <w:p w14:paraId="043CDA0D" w14:textId="033CAA99" w:rsidR="008A2644" w:rsidRPr="00FF62E3" w:rsidRDefault="008A2644" w:rsidP="00FD01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937" w:type="pct"/>
            <w:gridSpan w:val="4"/>
          </w:tcPr>
          <w:p w14:paraId="1DEA9FBB" w14:textId="37D675F4" w:rsidR="008A2644" w:rsidRPr="00FF62E3" w:rsidRDefault="002A56C5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¿Su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ha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cambiado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sus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políticas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acreditación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de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objetivos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pro bono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últimos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años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2D85D61A" w14:textId="578C83F8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37" w:type="pct"/>
            <w:gridSpan w:val="3"/>
          </w:tcPr>
          <w:p w14:paraId="027371D3" w14:textId="341DF24F" w:rsidR="008A2644" w:rsidRPr="00F844FC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844F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Single select</w:t>
            </w:r>
          </w:p>
        </w:tc>
        <w:tc>
          <w:tcPr>
            <w:tcW w:w="2110" w:type="pct"/>
          </w:tcPr>
          <w:p w14:paraId="48274F00" w14:textId="77777777" w:rsidR="002A56C5" w:rsidRPr="002A56C5" w:rsidRDefault="002A56C5" w:rsidP="002A56C5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270E88F2" w14:textId="77777777" w:rsidR="002A56C5" w:rsidRPr="002A56C5" w:rsidRDefault="002A56C5" w:rsidP="002A56C5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  <w:p w14:paraId="21E25EFB" w14:textId="73A86C80" w:rsidR="008A2644" w:rsidRPr="00FF62E3" w:rsidRDefault="002A56C5" w:rsidP="002A56C5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No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>estoy</w:t>
            </w:r>
            <w:proofErr w:type="spellEnd"/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56C5">
              <w:rPr>
                <w:rFonts w:asciiTheme="minorHAnsi" w:eastAsiaTheme="minorEastAsia" w:hAnsiTheme="minorHAnsi" w:cstheme="minorHAnsi"/>
                <w:sz w:val="22"/>
                <w:szCs w:val="22"/>
              </w:rPr>
              <w:t>seguro</w:t>
            </w:r>
            <w:proofErr w:type="spellEnd"/>
          </w:p>
        </w:tc>
        <w:tc>
          <w:tcPr>
            <w:tcW w:w="1149" w:type="pct"/>
            <w:gridSpan w:val="2"/>
          </w:tcPr>
          <w:p w14:paraId="76E3D122" w14:textId="2F982C1E" w:rsidR="008A2644" w:rsidRPr="00C57C43" w:rsidRDefault="008A2644" w:rsidP="00AD056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25562E00" w14:textId="42951E38" w:rsidTr="00446E7F">
        <w:trPr>
          <w:trHeight w:val="300"/>
        </w:trPr>
        <w:tc>
          <w:tcPr>
            <w:tcW w:w="267" w:type="pct"/>
          </w:tcPr>
          <w:p w14:paraId="3C5FA92D" w14:textId="4B35EF11" w:rsidR="008A2644" w:rsidRPr="008E6254" w:rsidRDefault="008A2644" w:rsidP="00021F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231514BA" w14:textId="77777777" w:rsidR="004D23C4" w:rsidRDefault="008A264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F62E3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If yes, </w:t>
            </w:r>
          </w:p>
          <w:p w14:paraId="090AF536" w14:textId="77777777" w:rsidR="004D23C4" w:rsidRDefault="004D23C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41455B9A" w14:textId="17529067" w:rsidR="008A2644" w:rsidRDefault="004D23C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¿</w:t>
            </w:r>
            <w:proofErr w:type="spellStart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Qué</w:t>
            </w:r>
            <w:proofErr w:type="spellEnd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cambios</w:t>
            </w:r>
            <w:proofErr w:type="spellEnd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ha </w:t>
            </w:r>
            <w:proofErr w:type="spellStart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realizado</w:t>
            </w:r>
            <w:proofErr w:type="spellEnd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4D23C4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5922E3FF" w14:textId="77777777" w:rsidR="004D23C4" w:rsidRDefault="004D23C4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CE9F71E" w14:textId="06F91573" w:rsidR="008A2644" w:rsidRPr="00417FEF" w:rsidRDefault="004D23C4" w:rsidP="00021FC5">
            <w:pPr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todas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correspondan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37" w:type="pct"/>
            <w:gridSpan w:val="3"/>
          </w:tcPr>
          <w:p w14:paraId="76BA1695" w14:textId="12D04A98" w:rsidR="008A2644" w:rsidRPr="00F844FC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844F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Multi-select </w:t>
            </w:r>
          </w:p>
        </w:tc>
        <w:tc>
          <w:tcPr>
            <w:tcW w:w="2110" w:type="pct"/>
          </w:tcPr>
          <w:p w14:paraId="0B1A8CBB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Aumentó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cantidad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cuenta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facturación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medición</w:t>
            </w:r>
            <w:proofErr w:type="spellEnd"/>
          </w:p>
          <w:p w14:paraId="1495ABBE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Opción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2</w:t>
            </w:r>
          </w:p>
          <w:p w14:paraId="4CEA4847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redujo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cantidad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cuenta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facturación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medición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52E3A4BB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Introdujo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aumentó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límite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las horas pro bono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pueden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acreditarse</w:t>
            </w:r>
            <w:proofErr w:type="spellEnd"/>
          </w:p>
          <w:p w14:paraId="02338B14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eliminó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redujo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límite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horas pro bono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pueden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acreditar</w:t>
            </w:r>
            <w:proofErr w:type="spellEnd"/>
          </w:p>
          <w:p w14:paraId="0E6B3C62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Aumento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expectativas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pro bono</w:t>
            </w:r>
          </w:p>
          <w:p w14:paraId="42F84555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Disminución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eliminación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expectativas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4988B488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cambiaron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obligatorios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</w:t>
            </w:r>
            <w:proofErr w:type="gram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aspiracionales</w:t>
            </w:r>
            <w:proofErr w:type="spellEnd"/>
          </w:p>
          <w:p w14:paraId="1C829967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cambiaron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objetivos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aspiracionales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</w:t>
            </w:r>
            <w:proofErr w:type="gram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obligatorios</w:t>
            </w:r>
            <w:proofErr w:type="spellEnd"/>
          </w:p>
          <w:p w14:paraId="5943CFA5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amplió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definición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considera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1981D4DF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limitó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definición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considera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24D02004" w14:textId="77777777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amplió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crédito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a personal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adicional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por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ejemplo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asistentes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legales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servicios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empresariales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65DC418E" w14:textId="77777777" w:rsid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modificó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forma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pondera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las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evaluaciones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desempeño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la </w:t>
            </w:r>
            <w:proofErr w:type="spellStart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compensación</w:t>
            </w:r>
            <w:proofErr w:type="spellEnd"/>
            <w:r w:rsidRPr="00436A64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227A522C" w14:textId="137E0D98" w:rsidR="00436A64" w:rsidRPr="00436A64" w:rsidRDefault="00436A64" w:rsidP="00436A6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5C01466B" w14:textId="7127E49D" w:rsidR="008A2644" w:rsidRPr="00FF62E3" w:rsidRDefault="008A2644" w:rsidP="00436A64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6A14A0C6" w14:textId="7BE13B55" w:rsidR="008A2644" w:rsidRPr="00C57C43" w:rsidRDefault="008A2644" w:rsidP="00AD056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3CC05714" w14:textId="5C471E3B" w:rsidTr="00446E7F">
        <w:trPr>
          <w:trHeight w:val="300"/>
        </w:trPr>
        <w:tc>
          <w:tcPr>
            <w:tcW w:w="267" w:type="pct"/>
          </w:tcPr>
          <w:p w14:paraId="1BDB6FF0" w14:textId="40FEA6E6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4C6205E8" w14:textId="3BA472D5" w:rsidR="008A2644" w:rsidRPr="00FF62E3" w:rsidRDefault="00216E40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Por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favor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describa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estos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cambios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y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los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motivó</w:t>
            </w:r>
            <w:proofErr w:type="spellEnd"/>
            <w:r w:rsidRPr="00216E40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537" w:type="pct"/>
            <w:gridSpan w:val="3"/>
          </w:tcPr>
          <w:p w14:paraId="67896634" w14:textId="037E93A5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</w:t>
            </w:r>
          </w:p>
        </w:tc>
        <w:tc>
          <w:tcPr>
            <w:tcW w:w="2110" w:type="pct"/>
          </w:tcPr>
          <w:p w14:paraId="1D22B953" w14:textId="77777777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01FBC770" w14:textId="0AAE342D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1E20EF46" w14:textId="53F6C616" w:rsidTr="00446E7F">
        <w:trPr>
          <w:trHeight w:val="300"/>
        </w:trPr>
        <w:tc>
          <w:tcPr>
            <w:tcW w:w="267" w:type="pct"/>
          </w:tcPr>
          <w:p w14:paraId="1C9A428D" w14:textId="6AD63AAD" w:rsidR="008A2644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27</w:t>
            </w:r>
          </w:p>
          <w:p w14:paraId="7DDE9FD0" w14:textId="2BEF67A6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7F342BEF" w14:textId="77777777" w:rsidR="00216E40" w:rsidRDefault="00216E40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Cómo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incentiva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reconoce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participación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216E40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bono?</w:t>
            </w:r>
            <w:r w:rsidR="008A2644" w:rsidRPr="00FF62E3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111EA7C" w14:textId="77777777" w:rsidR="00216E40" w:rsidRDefault="00216E40" w:rsidP="00021FC5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60A5F3B5" w14:textId="2B5D09FB" w:rsidR="008A2644" w:rsidRPr="00FF62E3" w:rsidRDefault="00216E40" w:rsidP="00021FC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Seleccione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todas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opciones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correspondan</w:t>
            </w:r>
            <w:proofErr w:type="spellEnd"/>
            <w:r w:rsidRPr="001A658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37" w:type="pct"/>
            <w:gridSpan w:val="3"/>
          </w:tcPr>
          <w:p w14:paraId="59835E6A" w14:textId="1ACBB279" w:rsidR="008A2644" w:rsidRPr="00FF62E3" w:rsidRDefault="008A2644" w:rsidP="00021FC5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</w:tc>
        <w:tc>
          <w:tcPr>
            <w:tcW w:w="2110" w:type="pct"/>
          </w:tcPr>
          <w:p w14:paraId="5520B4DF" w14:textId="77777777" w:rsidR="004E59E3" w:rsidRPr="004E59E3" w:rsidRDefault="004E59E3" w:rsidP="004E59E3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Se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incluye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evaluaciones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evaluaciones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desempeño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pero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excluye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neutraliza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para las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métricas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rentabilidad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2C7C493" w14:textId="77777777" w:rsidR="004E59E3" w:rsidRPr="004E59E3" w:rsidRDefault="004E59E3" w:rsidP="004E59E3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Se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las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decisiones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compensación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</w:p>
          <w:p w14:paraId="24CD1505" w14:textId="77777777" w:rsidR="004E59E3" w:rsidRPr="004E59E3" w:rsidRDefault="004E59E3" w:rsidP="004E59E3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Premios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internos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reconocimientos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especiales</w:t>
            </w:r>
            <w:proofErr w:type="spellEnd"/>
          </w:p>
          <w:p w14:paraId="6AAC1D95" w14:textId="77777777" w:rsidR="004E59E3" w:rsidRPr="004E59E3" w:rsidRDefault="004E59E3" w:rsidP="004E59E3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No hay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incentivos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ni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reconocimientos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específicos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socios</w:t>
            </w:r>
            <w:proofErr w:type="spellEnd"/>
          </w:p>
          <w:p w14:paraId="7490772D" w14:textId="5FC35EAF" w:rsidR="008A2644" w:rsidRDefault="004E59E3" w:rsidP="004E59E3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incentivos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reconocimientos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describa</w:t>
            </w:r>
            <w:proofErr w:type="spellEnd"/>
            <w:r w:rsidRPr="004E59E3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):</w:t>
            </w: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[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1FC9E56C" w14:textId="6577BA52" w:rsidR="008A2644" w:rsidRPr="00FF62E3" w:rsidRDefault="008A2644" w:rsidP="003D59F5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2DE4D1E0" w14:textId="41CBBFCD" w:rsidR="008A2644" w:rsidRPr="00C57C43" w:rsidRDefault="008A2644" w:rsidP="00DD280A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2644" w:rsidRPr="00FF62E3" w14:paraId="61BCFCC8" w14:textId="7A0D9988" w:rsidTr="00446E7F">
        <w:trPr>
          <w:trHeight w:val="169"/>
        </w:trPr>
        <w:tc>
          <w:tcPr>
            <w:tcW w:w="3851" w:type="pct"/>
            <w:gridSpan w:val="9"/>
            <w:shd w:val="clear" w:color="auto" w:fill="222A35" w:themeFill="text2" w:themeFillShade="80"/>
          </w:tcPr>
          <w:p w14:paraId="5E78D9BD" w14:textId="17DB8A86" w:rsidR="008A2644" w:rsidRPr="00FF62E3" w:rsidRDefault="008A2644" w:rsidP="0011497D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F</w:t>
            </w:r>
            <w:r>
              <w:rPr>
                <w:rStyle w:val="normaltextrun"/>
                <w:b/>
              </w:rPr>
              <w:t xml:space="preserve">. </w:t>
            </w:r>
            <w:r w:rsidR="000E237A" w:rsidRPr="000E237A">
              <w:rPr>
                <w:rStyle w:val="normaltextrun"/>
                <w:rFonts w:asciiTheme="minorHAnsi" w:hAnsiTheme="minorHAnsi" w:cstheme="minorHAnsi"/>
                <w:b/>
                <w:bCs/>
              </w:rPr>
              <w:t>PRESUPUESTOS PRO BONO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5CABDC0D" w14:textId="694D8D3E" w:rsidR="008A2644" w:rsidRPr="00FF62E3" w:rsidRDefault="008A2644" w:rsidP="0011497D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46E7F" w:rsidRPr="00FF62E3" w14:paraId="6E749F99" w14:textId="77777777" w:rsidTr="00446E7F">
        <w:trPr>
          <w:trHeight w:val="169"/>
        </w:trPr>
        <w:tc>
          <w:tcPr>
            <w:tcW w:w="267" w:type="pct"/>
            <w:shd w:val="clear" w:color="auto" w:fill="BFBFBF" w:themeFill="background1" w:themeFillShade="BF"/>
          </w:tcPr>
          <w:p w14:paraId="7095E0B1" w14:textId="6AA0EBBD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7" w:type="pct"/>
            <w:gridSpan w:val="4"/>
            <w:shd w:val="clear" w:color="auto" w:fill="BFBFBF" w:themeFill="background1" w:themeFillShade="BF"/>
          </w:tcPr>
          <w:p w14:paraId="40D9E800" w14:textId="7417D544" w:rsidR="00446E7F" w:rsidRPr="00FF62E3" w:rsidRDefault="00446E7F" w:rsidP="00446E7F">
            <w:pP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shd w:val="clear" w:color="auto" w:fill="BFBFBF" w:themeFill="background1" w:themeFillShade="BF"/>
          </w:tcPr>
          <w:p w14:paraId="02A63207" w14:textId="0EC176E0" w:rsidR="00446E7F" w:rsidRPr="00F844FC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shd w:val="clear" w:color="auto" w:fill="BFBFBF" w:themeFill="background1" w:themeFillShade="BF"/>
          </w:tcPr>
          <w:p w14:paraId="3CD9EAD8" w14:textId="4D823215" w:rsidR="00446E7F" w:rsidRPr="00620C49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0F133212" w14:textId="17FFD15D" w:rsidR="00446E7F" w:rsidRPr="00C57C4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856DE3" w:rsidRPr="00FF62E3" w14:paraId="5FCABC71" w14:textId="7D6A6095" w:rsidTr="00446E7F">
        <w:trPr>
          <w:trHeight w:val="169"/>
        </w:trPr>
        <w:tc>
          <w:tcPr>
            <w:tcW w:w="267" w:type="pct"/>
          </w:tcPr>
          <w:p w14:paraId="28DF562E" w14:textId="04FDD1F8" w:rsidR="008A2644" w:rsidRPr="004D71CA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937" w:type="pct"/>
            <w:gridSpan w:val="4"/>
          </w:tcPr>
          <w:p w14:paraId="1AF9F5A9" w14:textId="2BE49B53" w:rsidR="008A2644" w:rsidRPr="00FF62E3" w:rsidRDefault="000E237A" w:rsidP="00992143">
            <w:pPr>
              <w:rPr>
                <w:rFonts w:asciiTheme="minorHAnsi" w:eastAsiaTheme="minorEastAsia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¿Su </w:t>
            </w:r>
            <w:proofErr w:type="spellStart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tiene</w:t>
            </w:r>
            <w:proofErr w:type="spellEnd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presupuesto</w:t>
            </w:r>
            <w:proofErr w:type="spellEnd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dedicado</w:t>
            </w:r>
            <w:proofErr w:type="spellEnd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0E237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pro bono?</w:t>
            </w:r>
          </w:p>
        </w:tc>
        <w:tc>
          <w:tcPr>
            <w:tcW w:w="537" w:type="pct"/>
            <w:gridSpan w:val="3"/>
          </w:tcPr>
          <w:p w14:paraId="02520ACC" w14:textId="15DDA47B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844F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</w:tcPr>
          <w:p w14:paraId="5999C035" w14:textId="77777777" w:rsidR="00511940" w:rsidRPr="00511940" w:rsidRDefault="00511940" w:rsidP="00511940">
            <w:pPr>
              <w:pStyle w:val="ListParagraph"/>
              <w:numPr>
                <w:ilvl w:val="0"/>
                <w:numId w:val="5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un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pro bono</w:t>
            </w:r>
          </w:p>
          <w:p w14:paraId="7A6F85B2" w14:textId="77777777" w:rsidR="00511940" w:rsidRPr="00511940" w:rsidRDefault="00511940" w:rsidP="00511940">
            <w:pPr>
              <w:pStyle w:val="ListParagraph"/>
              <w:numPr>
                <w:ilvl w:val="0"/>
                <w:numId w:val="5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pero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compartido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CSR / ESG u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otras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funciones</w:t>
            </w:r>
            <w:proofErr w:type="spellEnd"/>
          </w:p>
          <w:p w14:paraId="365CE436" w14:textId="77777777" w:rsidR="00511940" w:rsidRDefault="00511940" w:rsidP="00511940">
            <w:pPr>
              <w:pStyle w:val="ListParagraph"/>
              <w:numPr>
                <w:ilvl w:val="0"/>
                <w:numId w:val="5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Sin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11940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</w:t>
            </w:r>
            <w:proofErr w:type="spellEnd"/>
          </w:p>
          <w:p w14:paraId="2966E1CD" w14:textId="77777777" w:rsidR="00511940" w:rsidRPr="00436A64" w:rsidRDefault="00511940" w:rsidP="00511940">
            <w:pPr>
              <w:pStyle w:val="ListParagraph"/>
              <w:numPr>
                <w:ilvl w:val="0"/>
                <w:numId w:val="5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2074E2A4" w14:textId="4AC7BCD0" w:rsidR="008A2644" w:rsidRPr="00FF62E3" w:rsidRDefault="008A2644" w:rsidP="007C1D90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2F616777" w14:textId="4DB9C5C8" w:rsidR="008A2644" w:rsidRPr="00C57C43" w:rsidRDefault="008A2644" w:rsidP="0063041B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7152114F" w14:textId="13802698" w:rsidTr="00446E7F">
        <w:trPr>
          <w:trHeight w:val="2735"/>
        </w:trPr>
        <w:tc>
          <w:tcPr>
            <w:tcW w:w="267" w:type="pct"/>
          </w:tcPr>
          <w:p w14:paraId="1DDD71A1" w14:textId="3A9C9851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</w:tcPr>
          <w:p w14:paraId="2EEC40F3" w14:textId="09EE8A98" w:rsidR="008A2644" w:rsidRDefault="008A2644" w:rsidP="3080FCD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Answer </w:t>
            </w:r>
            <w:r w:rsidRPr="3080FCD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only if Q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28 = “Yes”) </w:t>
            </w:r>
          </w:p>
          <w:p w14:paraId="268FC78B" w14:textId="77777777" w:rsidR="008A2644" w:rsidRDefault="008A2644" w:rsidP="00992143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568EB04C" w14:textId="2E229636" w:rsidR="007F1C20" w:rsidRDefault="007F1C20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Excluyendo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salarios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del personal, ¿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cuál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fue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presupuesto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operativo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práctica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último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año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financiero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?</w:t>
            </w:r>
          </w:p>
          <w:p w14:paraId="38EFD27B" w14:textId="77777777" w:rsidR="007F1C20" w:rsidRPr="00C574D4" w:rsidRDefault="007F1C20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496F437" w14:textId="56CE8D83" w:rsidR="007F1C20" w:rsidRPr="007F1C20" w:rsidRDefault="007F1C20" w:rsidP="007F1C20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</w:pP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Incluye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: Costos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administración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programa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eventos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viajes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donaciones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apoyar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pro bono (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lastRenderedPageBreak/>
              <w:t>ejemplo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cuotas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membresía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donaciones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centros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intercambio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información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programas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pro bono de colegios de abogados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).</w:t>
            </w:r>
          </w:p>
          <w:p w14:paraId="2E2394DC" w14:textId="77777777" w:rsidR="007F1C20" w:rsidRPr="007F1C20" w:rsidRDefault="007F1C20" w:rsidP="007F1C20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2475DB09" w14:textId="17D18616" w:rsidR="008A2644" w:rsidRPr="00FF62E3" w:rsidRDefault="007F1C20" w:rsidP="007F1C20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Excluye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Salarios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del personal pro bono y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donaciones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directas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clientes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pro bono u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organizaciones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asistencia</w:t>
            </w:r>
            <w:proofErr w:type="spellEnd"/>
            <w:r w:rsidRPr="007F1C2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 xml:space="preserve"> legal.</w:t>
            </w:r>
          </w:p>
        </w:tc>
        <w:tc>
          <w:tcPr>
            <w:tcW w:w="537" w:type="pct"/>
            <w:gridSpan w:val="3"/>
          </w:tcPr>
          <w:p w14:paraId="5860A928" w14:textId="3F204234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844F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Single select</w:t>
            </w:r>
          </w:p>
        </w:tc>
        <w:tc>
          <w:tcPr>
            <w:tcW w:w="2110" w:type="pct"/>
          </w:tcPr>
          <w:p w14:paraId="4AB05926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Menos de US$5.000</w:t>
            </w:r>
          </w:p>
          <w:p w14:paraId="6A58D1A8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US$5.000 – US$20.000</w:t>
            </w:r>
          </w:p>
          <w:p w14:paraId="6C70057A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US$20.000 – US$50.000</w:t>
            </w:r>
          </w:p>
          <w:p w14:paraId="208F054B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US$50.000 – US$100.000</w:t>
            </w:r>
          </w:p>
          <w:p w14:paraId="29CADE59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US$100.000 – US$250.000</w:t>
            </w:r>
          </w:p>
          <w:p w14:paraId="66C0B679" w14:textId="77777777" w:rsidR="004D70F9" w:rsidRPr="004D70F9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US$250.000 – US$500.000</w:t>
            </w:r>
          </w:p>
          <w:p w14:paraId="29AF1F2B" w14:textId="0A253E5D" w:rsidR="008A2644" w:rsidRPr="00FF62E3" w:rsidRDefault="004D70F9" w:rsidP="004D70F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D70F9">
              <w:rPr>
                <w:rFonts w:asciiTheme="minorHAnsi" w:eastAsiaTheme="minorEastAsia" w:hAnsiTheme="minorHAnsi" w:cstheme="minorHAnsi"/>
                <w:sz w:val="22"/>
                <w:szCs w:val="22"/>
              </w:rPr>
              <w:t>US$500.000+</w:t>
            </w:r>
          </w:p>
        </w:tc>
        <w:tc>
          <w:tcPr>
            <w:tcW w:w="1149" w:type="pct"/>
            <w:gridSpan w:val="2"/>
          </w:tcPr>
          <w:p w14:paraId="0BF7DBB0" w14:textId="0401F332" w:rsidR="008A2644" w:rsidRPr="00C57C43" w:rsidRDefault="008A2644" w:rsidP="004D3BA5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5AC6F594" w14:textId="173FCC22" w:rsidTr="00446E7F">
        <w:trPr>
          <w:trHeight w:val="113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2BA" w14:textId="1BD5FB35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D10" w14:textId="77777777" w:rsidR="008A2644" w:rsidRDefault="008A2644" w:rsidP="0083393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Answer </w:t>
            </w:r>
            <w:r w:rsidRPr="3080FCD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only if Q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28 = “Yes”) </w:t>
            </w:r>
          </w:p>
          <w:p w14:paraId="019FBEA5" w14:textId="77777777" w:rsidR="008A2644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55A5659" w14:textId="259A0B74" w:rsidR="008A2644" w:rsidRDefault="00D64197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Además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&lt;strong&gt;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operativo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bono&lt;/strong&gt;, ¿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cuál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fue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valor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aproximado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las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donaciones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realizadas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>apoyar</w:t>
            </w:r>
            <w:proofErr w:type="spellEnd"/>
            <w:r w:rsidRPr="00D6419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sector pro bono?</w:t>
            </w:r>
          </w:p>
          <w:p w14:paraId="6397A82B" w14:textId="77777777" w:rsidR="00D64197" w:rsidRPr="0052234C" w:rsidRDefault="00D64197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5C2A219" w14:textId="14178C87" w:rsidR="00D64197" w:rsidRPr="00430A40" w:rsidRDefault="00D64197" w:rsidP="00D64197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Incluye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: Donaciones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efectivo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cuotas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membresía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pagos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facturados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a Organizaciones de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Servicios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Legales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(OSL),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cámaras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compensación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fondos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de colegios de abogados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facilitan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ecosistema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</w:t>
            </w:r>
            <w:r w:rsid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6D19649" w14:textId="77777777" w:rsidR="00D64197" w:rsidRPr="00430A40" w:rsidRDefault="00D64197" w:rsidP="00D64197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  <w:p w14:paraId="3CA01008" w14:textId="19CE0F52" w:rsidR="008A2644" w:rsidRPr="00FF62E3" w:rsidRDefault="00D64197" w:rsidP="00D6419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Excluye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: Donaciones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caritativas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directas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clientes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(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por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ejemplo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donaciones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fondo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operativo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general de un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cliente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una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organización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benéfica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) o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filantropía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corporativa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general</w:t>
            </w:r>
            <w:r w:rsidR="00430A40" w:rsidRPr="00430A40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37D" w14:textId="4176B805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844FC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8F9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Menos de US$5.000</w:t>
            </w:r>
          </w:p>
          <w:p w14:paraId="299E28B4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US$5.000 – US$20.000</w:t>
            </w:r>
          </w:p>
          <w:p w14:paraId="338C389D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US$20.000 – US$50.000</w:t>
            </w:r>
          </w:p>
          <w:p w14:paraId="2564B3DB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US$50.000 – US$100.000</w:t>
            </w:r>
          </w:p>
          <w:p w14:paraId="2354A3B7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US$100.000 – US$250.000</w:t>
            </w:r>
          </w:p>
          <w:p w14:paraId="01195E14" w14:textId="77777777" w:rsidR="00D23A25" w:rsidRPr="00D23A25" w:rsidRDefault="00D23A25" w:rsidP="00D23A25">
            <w:pPr>
              <w:pStyle w:val="ListParagraph"/>
              <w:numPr>
                <w:ilvl w:val="0"/>
                <w:numId w:val="55"/>
              </w:num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US$250.000 – US$500.000</w:t>
            </w:r>
          </w:p>
          <w:p w14:paraId="3B8B116B" w14:textId="453ADA64" w:rsidR="008A2644" w:rsidRPr="00B03F86" w:rsidRDefault="00D23A25" w:rsidP="00D23A25">
            <w:pPr>
              <w:numPr>
                <w:ilvl w:val="0"/>
                <w:numId w:val="55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23A25">
              <w:rPr>
                <w:rFonts w:asciiTheme="minorHAnsi" w:eastAsiaTheme="minorEastAsia" w:hAnsiTheme="minorHAnsi" w:cstheme="minorHAnsi"/>
                <w:sz w:val="22"/>
                <w:szCs w:val="22"/>
              </w:rPr>
              <w:t>US$500.000+</w:t>
            </w:r>
          </w:p>
        </w:tc>
        <w:tc>
          <w:tcPr>
            <w:tcW w:w="1149" w:type="pct"/>
            <w:gridSpan w:val="2"/>
          </w:tcPr>
          <w:p w14:paraId="334BB6E1" w14:textId="6DBD8A84" w:rsidR="008A2644" w:rsidRPr="00C57C43" w:rsidRDefault="008A2644" w:rsidP="00D87B62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02911" w:rsidRPr="00FF62E3" w14:paraId="111879AB" w14:textId="1F4BBF18" w:rsidTr="00446E7F">
        <w:trPr>
          <w:trHeight w:val="73"/>
        </w:trPr>
        <w:tc>
          <w:tcPr>
            <w:tcW w:w="267" w:type="pct"/>
            <w:vMerge w:val="restart"/>
          </w:tcPr>
          <w:p w14:paraId="746EE627" w14:textId="22CD92B8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</w:tcPr>
          <w:p w14:paraId="51E1E894" w14:textId="082A0AEE" w:rsidR="00102911" w:rsidRPr="001246E4" w:rsidRDefault="00102911" w:rsidP="00102911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Answer </w:t>
            </w:r>
            <w:r w:rsidRPr="3080FCD4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only if Q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28 = “Yes”) </w:t>
            </w:r>
          </w:p>
          <w:p w14:paraId="56B3C647" w14:textId="77777777" w:rsidR="00102911" w:rsidRDefault="00102911" w:rsidP="0010291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D805A15" w14:textId="653BF5BB" w:rsidR="00102911" w:rsidRPr="00FF62E3" w:rsidRDefault="00102911" w:rsidP="0010291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¿El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presupuesto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operativo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 es mayor,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menor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igual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que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hace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dos </w:t>
            </w:r>
            <w:proofErr w:type="spellStart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años</w:t>
            </w:r>
            <w:proofErr w:type="spellEnd"/>
            <w:r w:rsidRPr="00102911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vMerge w:val="restart"/>
          </w:tcPr>
          <w:p w14:paraId="4C8B7597" w14:textId="715E9AC5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</w:t>
            </w: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elect</w:t>
            </w:r>
            <w:proofErr w:type="gramEnd"/>
          </w:p>
          <w:p w14:paraId="200CB178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1F597C18" w14:textId="20519909" w:rsidR="00102911" w:rsidRPr="00FF62E3" w:rsidDel="003C2149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 grande</w:t>
            </w:r>
          </w:p>
        </w:tc>
        <w:tc>
          <w:tcPr>
            <w:tcW w:w="1149" w:type="pct"/>
            <w:gridSpan w:val="2"/>
            <w:vMerge w:val="restart"/>
          </w:tcPr>
          <w:p w14:paraId="1A65BF35" w14:textId="48B0E0E7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02911" w:rsidRPr="00FF62E3" w14:paraId="271FB727" w14:textId="0671752F" w:rsidTr="00446E7F">
        <w:trPr>
          <w:trHeight w:val="98"/>
        </w:trPr>
        <w:tc>
          <w:tcPr>
            <w:tcW w:w="267" w:type="pct"/>
            <w:vMerge/>
          </w:tcPr>
          <w:p w14:paraId="73006118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7099DCF6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59BEC453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067E80D8" w14:textId="4C9B90D5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Menor</w:t>
            </w:r>
          </w:p>
        </w:tc>
        <w:tc>
          <w:tcPr>
            <w:tcW w:w="1149" w:type="pct"/>
            <w:gridSpan w:val="2"/>
            <w:vMerge/>
          </w:tcPr>
          <w:p w14:paraId="515C605F" w14:textId="77777777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02911" w:rsidRPr="00FF62E3" w14:paraId="6AFE6D7B" w14:textId="0285995C" w:rsidTr="00446E7F">
        <w:trPr>
          <w:trHeight w:val="187"/>
        </w:trPr>
        <w:tc>
          <w:tcPr>
            <w:tcW w:w="267" w:type="pct"/>
            <w:vMerge/>
          </w:tcPr>
          <w:p w14:paraId="06C20945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5CEA5516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24CF0F9A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36963BEC" w14:textId="0D616A29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Mismo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B9F824A" w14:textId="77777777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02911" w:rsidRPr="00FF62E3" w14:paraId="4E9EAD4E" w14:textId="2CD87DFE" w:rsidTr="00446E7F">
        <w:trPr>
          <w:trHeight w:val="163"/>
        </w:trPr>
        <w:tc>
          <w:tcPr>
            <w:tcW w:w="267" w:type="pct"/>
            <w:vMerge/>
          </w:tcPr>
          <w:p w14:paraId="3DBB03C4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4A8C4840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02BC951F" w14:textId="77777777" w:rsidR="00102911" w:rsidRPr="00FF62E3" w:rsidRDefault="00102911" w:rsidP="00102911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110" w:type="pct"/>
          </w:tcPr>
          <w:p w14:paraId="17B17FE2" w14:textId="3F1B07AF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estoy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 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teníamos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presupuesto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4DEE99C4" w14:textId="77777777" w:rsidR="00102911" w:rsidRPr="00FF62E3" w:rsidRDefault="00102911" w:rsidP="00102911">
            <w:pPr>
              <w:spacing w:line="259" w:lineRule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155D62" w14:paraId="3FE91F5A" w14:textId="3A8517B2" w:rsidTr="00446E7F">
        <w:trPr>
          <w:trHeight w:val="340"/>
        </w:trPr>
        <w:tc>
          <w:tcPr>
            <w:tcW w:w="38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22A35" w:themeFill="text2" w:themeFillShade="80"/>
          </w:tcPr>
          <w:p w14:paraId="3407F33E" w14:textId="21D8FE00" w:rsidR="008A2644" w:rsidRPr="00155D62" w:rsidRDefault="008A2644" w:rsidP="0011497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155D6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it-IT"/>
              </w:rPr>
              <w:t xml:space="preserve">G. </w:t>
            </w:r>
            <w:r w:rsidR="00DA729C" w:rsidRPr="00DA729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it-IT"/>
              </w:rPr>
              <w:t>IA EN PRO BONO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3874E219" w14:textId="57C09126" w:rsidR="008A2644" w:rsidRPr="007A4032" w:rsidRDefault="008A2644" w:rsidP="0011497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46E7F" w:rsidRPr="00FF62E3" w14:paraId="14206482" w14:textId="77777777" w:rsidTr="00446E7F">
        <w:trPr>
          <w:trHeight w:val="510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FC56A" w14:textId="39550D75" w:rsidR="00446E7F" w:rsidRDefault="00446E7F" w:rsidP="00446E7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55990" w14:textId="7AA51E67" w:rsidR="00446E7F" w:rsidRPr="3080FCD4" w:rsidRDefault="00446E7F" w:rsidP="00446E7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9ABEC" w14:textId="40D4B10F" w:rsidR="00446E7F" w:rsidRPr="3080FCD4" w:rsidRDefault="00446E7F" w:rsidP="00446E7F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2568EF" w14:textId="2A439311" w:rsidR="00446E7F" w:rsidRPr="00067348" w:rsidRDefault="00446E7F" w:rsidP="00446E7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06375765" w14:textId="73208084" w:rsidR="00446E7F" w:rsidRPr="00B73246" w:rsidRDefault="00446E7F" w:rsidP="00446E7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856DE3" w:rsidRPr="00FF62E3" w14:paraId="6436399B" w14:textId="164146AE" w:rsidTr="00446E7F">
        <w:trPr>
          <w:trHeight w:val="1274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A9E" w14:textId="34B00BA0" w:rsidR="008A2644" w:rsidRPr="001246E4" w:rsidRDefault="008A2644" w:rsidP="0099214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29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4E3" w14:textId="5A8968D8" w:rsidR="008A2644" w:rsidRDefault="00E635E6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¿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afirmación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describe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mejor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uso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IA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su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práctica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bono?</w:t>
            </w:r>
          </w:p>
          <w:p w14:paraId="532F2BC7" w14:textId="67BD98DC" w:rsidR="008A2644" w:rsidRPr="00FF62E3" w:rsidRDefault="008A2644" w:rsidP="00992143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F36" w14:textId="6A74D11C" w:rsidR="008A2644" w:rsidRPr="00FF62E3" w:rsidRDefault="008A2644" w:rsidP="3080FCD4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Single select 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C93" w14:textId="77777777" w:rsidR="00E635E6" w:rsidRPr="00E635E6" w:rsidRDefault="00E635E6" w:rsidP="00E635E6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sirve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actualmente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utilizamos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herramientas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IA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</w:t>
            </w:r>
          </w:p>
          <w:p w14:paraId="21D715D3" w14:textId="77777777" w:rsidR="00E635E6" w:rsidRPr="00E635E6" w:rsidRDefault="00E635E6" w:rsidP="00E635E6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Ad hoc,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los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abogados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individuales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utilizan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herramientas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por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ejemplo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ChatGPT, CoPilot)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por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iniciativa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propia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pero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no hay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una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implementación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formal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toda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la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práctica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536D11FF" w14:textId="77777777" w:rsidR="00E635E6" w:rsidRPr="00E635E6" w:rsidRDefault="00E635E6" w:rsidP="00E635E6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fase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piloto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estamos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probando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herramientas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IA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asuntos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específicos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dentro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equipos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específicos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1A585561" w14:textId="77777777" w:rsidR="00E635E6" w:rsidRPr="00E635E6" w:rsidRDefault="00E635E6" w:rsidP="00E635E6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Las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herramientas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IA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ya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están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disponibles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y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cuentan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con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apoyo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necesario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para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trabajo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las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mismas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condiciones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que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trabajo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remunerado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4993AFAA" w14:textId="77777777" w:rsidR="00E635E6" w:rsidRPr="00E635E6" w:rsidRDefault="00E635E6" w:rsidP="00E635E6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Totalmente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integrada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la IA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está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incorporada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los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flujos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trabajo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pro bono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estándar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(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por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ejemplo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clasificación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automatizada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para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cada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>asunto</w:t>
            </w:r>
            <w:proofErr w:type="spellEnd"/>
            <w:r w:rsidRPr="00E635E6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nuevo).</w:t>
            </w:r>
          </w:p>
          <w:p w14:paraId="09E4865E" w14:textId="058BB001" w:rsidR="008A2644" w:rsidRPr="00E635E6" w:rsidRDefault="00E635E6" w:rsidP="00631351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36A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</w:tc>
        <w:tc>
          <w:tcPr>
            <w:tcW w:w="1149" w:type="pct"/>
            <w:gridSpan w:val="2"/>
          </w:tcPr>
          <w:p w14:paraId="2F5CD7D1" w14:textId="42DCAD15" w:rsidR="008A2644" w:rsidRPr="00B73246" w:rsidRDefault="008A2644" w:rsidP="006D219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6DE3" w:rsidRPr="00FF62E3" w14:paraId="6ACBDD31" w14:textId="7EC8FC9A" w:rsidTr="00446E7F">
        <w:trPr>
          <w:trHeight w:val="1274"/>
        </w:trPr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2B9" w14:textId="5FFE4A13" w:rsidR="008A2644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57C5FEB" w14:textId="7D1D2024" w:rsidR="008A2644" w:rsidRPr="005F2B2B" w:rsidRDefault="008A2644" w:rsidP="00992143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52B" w14:textId="77777777" w:rsidR="00682F63" w:rsidRDefault="00682F63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¿En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áreas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utiliza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IA para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apoyar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bono? </w:t>
            </w:r>
          </w:p>
          <w:p w14:paraId="2CA2C76D" w14:textId="77777777" w:rsidR="00682F63" w:rsidRDefault="00682F63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26680F01" w14:textId="7AABD1F6" w:rsidR="008A2644" w:rsidRPr="00682F63" w:rsidRDefault="00682F63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todas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correspondan</w:t>
            </w:r>
            <w:proofErr w:type="spellEnd"/>
            <w:r w:rsidRPr="00682F6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)</w:t>
            </w:r>
          </w:p>
          <w:p w14:paraId="0F785BA4" w14:textId="0FE95D98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EEF" w14:textId="0EA0350A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1AC" w14:textId="77777777" w:rsidR="009C488B" w:rsidRPr="009C488B" w:rsidRDefault="009C488B" w:rsidP="009C488B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Admisión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evaluación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elegibilidad</w:t>
            </w:r>
            <w:proofErr w:type="spellEnd"/>
          </w:p>
          <w:p w14:paraId="154A78F2" w14:textId="77777777" w:rsidR="009C488B" w:rsidRPr="009C488B" w:rsidRDefault="009C488B" w:rsidP="009C488B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Redacción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montaje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documentos</w:t>
            </w:r>
            <w:proofErr w:type="spellEnd"/>
          </w:p>
          <w:p w14:paraId="650E9E00" w14:textId="77777777" w:rsidR="009C488B" w:rsidRPr="009C488B" w:rsidRDefault="009C488B" w:rsidP="009C488B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Investigación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análisis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jurídico</w:t>
            </w:r>
            <w:proofErr w:type="spellEnd"/>
          </w:p>
          <w:p w14:paraId="7CD047C7" w14:textId="77777777" w:rsidR="009C488B" w:rsidRPr="009C488B" w:rsidRDefault="009C488B" w:rsidP="009C488B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Servicios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traducción</w:t>
            </w:r>
            <w:proofErr w:type="spellEnd"/>
          </w:p>
          <w:p w14:paraId="5D5E9F11" w14:textId="77777777" w:rsidR="009C488B" w:rsidRPr="009C488B" w:rsidRDefault="009C488B" w:rsidP="009C488B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Colaboraciones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(chatbots,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plataformas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autoayuda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094E78C3" w14:textId="77777777" w:rsidR="004C1C55" w:rsidRPr="004C1C55" w:rsidRDefault="009C488B" w:rsidP="004C1C55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Administración del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programa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seguimiento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informes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emparejamiento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entre abogado y </w:t>
            </w:r>
            <w:proofErr w:type="spellStart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oportunidad</w:t>
            </w:r>
            <w:proofErr w:type="spellEnd"/>
            <w:r w:rsidRPr="009C488B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2695B795" w14:textId="56014204" w:rsidR="008A2644" w:rsidRPr="004C1C55" w:rsidRDefault="009C488B" w:rsidP="004C1C55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698C7DD2" w14:textId="74167935" w:rsidR="004C1C55" w:rsidRPr="00FF62E3" w:rsidRDefault="004C1C55" w:rsidP="00317D49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74A04D89" w14:textId="26E8D82C" w:rsidR="008A2644" w:rsidRPr="00B73246" w:rsidRDefault="008A2644" w:rsidP="006D219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30B8EE22" w14:textId="07BB6DBF" w:rsidTr="00446E7F">
        <w:trPr>
          <w:trHeight w:val="300"/>
        </w:trPr>
        <w:tc>
          <w:tcPr>
            <w:tcW w:w="3851" w:type="pct"/>
            <w:gridSpan w:val="9"/>
            <w:tcBorders>
              <w:bottom w:val="single" w:sz="4" w:space="0" w:color="auto"/>
            </w:tcBorders>
            <w:shd w:val="clear" w:color="auto" w:fill="222A35" w:themeFill="text2" w:themeFillShade="80"/>
          </w:tcPr>
          <w:p w14:paraId="69CA4EA6" w14:textId="451DF700" w:rsidR="008A2644" w:rsidRPr="00FF62E3" w:rsidRDefault="008A2644" w:rsidP="0011497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H. </w:t>
            </w:r>
            <w:r w:rsidR="00CD5E89" w:rsidRPr="00CD5E8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IMPACTO PRO BONO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2049C7E8" w14:textId="4E300E2F" w:rsidR="008A2644" w:rsidRPr="00FF62E3" w:rsidRDefault="008A2644" w:rsidP="0011497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46E7F" w:rsidRPr="00FF62E3" w14:paraId="1B18AE34" w14:textId="77777777" w:rsidTr="00446E7F">
        <w:trPr>
          <w:trHeight w:val="300"/>
        </w:trPr>
        <w:tc>
          <w:tcPr>
            <w:tcW w:w="27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DEB788" w14:textId="15421FC1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C33B87F" w14:textId="4AB7C05F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399CAD" w14:textId="0B9A139D" w:rsidR="00446E7F" w:rsidRPr="004E4925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3C900F" w14:textId="60EB3000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266F68EA" w14:textId="6698DB90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2A343A" w:rsidRPr="00FF62E3" w14:paraId="02502FCA" w14:textId="251266A0" w:rsidTr="00446E7F">
        <w:trPr>
          <w:trHeight w:val="300"/>
        </w:trPr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419454A2" w14:textId="335B3D7B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</w:tcPr>
          <w:p w14:paraId="727FB339" w14:textId="4630B03E" w:rsidR="008A2644" w:rsidRPr="00FF62E3" w:rsidRDefault="00987FCC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¿Su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mide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hace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seguimiento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resultados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y/o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impacto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987FC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bono?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3D28CFE8" w14:textId="1155E1AE" w:rsidR="008A2644" w:rsidRPr="004E4925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4E4925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Single-select</w:t>
            </w:r>
          </w:p>
          <w:p w14:paraId="280B92E3" w14:textId="61BCBE3D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2C21BF1B" w14:textId="77777777" w:rsidR="0077744D" w:rsidRPr="0077744D" w:rsidRDefault="0077744D" w:rsidP="0077744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5F0EC7A2" w14:textId="25AD4880" w:rsidR="008A2644" w:rsidRPr="00FF62E3" w:rsidRDefault="0077744D" w:rsidP="0077744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49" w:type="pct"/>
            <w:gridSpan w:val="2"/>
          </w:tcPr>
          <w:p w14:paraId="00FC86C2" w14:textId="1CF7BBA5" w:rsidR="008A2644" w:rsidRPr="00FF62E3" w:rsidRDefault="008A2644" w:rsidP="0099214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1EAF6BD4" w14:textId="3291649D" w:rsidTr="00446E7F">
        <w:trPr>
          <w:trHeight w:val="300"/>
        </w:trPr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7DC9747C" w14:textId="7592E5A8" w:rsidR="008A2644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D09DDBA" w14:textId="77777777" w:rsidR="008A2644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9461CB7" w14:textId="578EA0A5" w:rsidR="008A2644" w:rsidRPr="005F2B2B" w:rsidRDefault="008A2644" w:rsidP="0067728C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</w:tcPr>
          <w:p w14:paraId="6ED2516D" w14:textId="77777777" w:rsidR="0077744D" w:rsidRDefault="008A2644" w:rsidP="3080FCD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080FCD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yes, </w:t>
            </w:r>
          </w:p>
          <w:p w14:paraId="0585B9A3" w14:textId="77777777" w:rsidR="0077744D" w:rsidRDefault="0077744D" w:rsidP="3080FCD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EC0D79E" w14:textId="440BA3A8" w:rsidR="008A2644" w:rsidRPr="0067728C" w:rsidRDefault="0077744D" w:rsidP="3080FCD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¿</w:t>
            </w:r>
            <w:proofErr w:type="spellStart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mides</w:t>
            </w:r>
            <w:proofErr w:type="spellEnd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/</w:t>
            </w:r>
            <w:proofErr w:type="spellStart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evaluas</w:t>
            </w:r>
            <w:proofErr w:type="spellEnd"/>
            <w:r w:rsidRPr="0077744D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771CB770" w14:textId="77777777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1DED1B7C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horas pro bono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trabajadas</w:t>
            </w:r>
            <w:proofErr w:type="spellEnd"/>
          </w:p>
          <w:p w14:paraId="2C443951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atendidos</w:t>
            </w:r>
            <w:proofErr w:type="spellEnd"/>
          </w:p>
          <w:p w14:paraId="5057A706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atendidos</w:t>
            </w:r>
            <w:proofErr w:type="spellEnd"/>
          </w:p>
          <w:p w14:paraId="4DAF7FC6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Fuentes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60C5ACAA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Tipos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atendidos</w:t>
            </w:r>
            <w:proofErr w:type="spellEnd"/>
          </w:p>
          <w:p w14:paraId="1A7DD884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Tipos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tomados</w:t>
            </w:r>
            <w:proofErr w:type="spellEnd"/>
          </w:p>
          <w:p w14:paraId="68E802DD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Resultado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</w:p>
          <w:p w14:paraId="27C2B9FE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Devoluciones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</w:p>
          <w:p w14:paraId="746619B7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Impacto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comunitario</w:t>
            </w:r>
            <w:proofErr w:type="spellEnd"/>
          </w:p>
          <w:p w14:paraId="0BF57686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Contratación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abogados</w:t>
            </w:r>
          </w:p>
          <w:p w14:paraId="62D09BAA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Devoluciones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abogados</w:t>
            </w:r>
          </w:p>
          <w:p w14:paraId="77F0B04E" w14:textId="77777777" w:rsidR="0077744D" w:rsidRP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abogados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realizan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38932591" w14:textId="77777777" w:rsidR="0077744D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Valor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monetario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estimado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trabajo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si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se factura a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tarifas</w:t>
            </w:r>
            <w:proofErr w:type="spellEnd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7744D">
              <w:rPr>
                <w:rFonts w:asciiTheme="minorHAnsi" w:eastAsiaTheme="minorEastAsia" w:hAnsiTheme="minorHAnsi" w:cstheme="minorHAnsi"/>
                <w:sz w:val="22"/>
                <w:szCs w:val="22"/>
              </w:rPr>
              <w:t>estándar</w:t>
            </w:r>
            <w:proofErr w:type="spellEnd"/>
          </w:p>
          <w:p w14:paraId="4E626CD3" w14:textId="77777777" w:rsidR="0077744D" w:rsidRPr="004C1C55" w:rsidRDefault="0077744D" w:rsidP="0077744D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23B64B62" w14:textId="3FEEFCBB" w:rsidR="008A2644" w:rsidRPr="0067728C" w:rsidRDefault="008A2644" w:rsidP="0077744D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1D09C947" w14:textId="66E66C73" w:rsidR="008A2644" w:rsidRPr="00C16317" w:rsidRDefault="008A2644" w:rsidP="00F0313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2A343A" w:rsidRPr="00FF62E3" w14:paraId="70C2780B" w14:textId="5BAF1359" w:rsidTr="00446E7F">
        <w:trPr>
          <w:trHeight w:val="300"/>
        </w:trPr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388ED259" w14:textId="5506EB36" w:rsidR="008A2644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A71A059" w14:textId="15B5CADC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</w:tcPr>
          <w:p w14:paraId="04B9E673" w14:textId="0B501B3A" w:rsidR="008A2644" w:rsidRDefault="00182D76" w:rsidP="0067728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¿Para </w:t>
            </w:r>
            <w:proofErr w:type="spellStart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qué</w:t>
            </w:r>
            <w:proofErr w:type="spellEnd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utilizas</w:t>
            </w:r>
            <w:proofErr w:type="spellEnd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información</w:t>
            </w:r>
            <w:proofErr w:type="spellEnd"/>
            <w:r w:rsidRPr="00182D7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  <w:p w14:paraId="47688C7E" w14:textId="77777777" w:rsidR="00182D76" w:rsidRPr="00FF62E3" w:rsidRDefault="00182D76" w:rsidP="0067728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6A870256" w14:textId="2BD30CAC" w:rsidR="008A2644" w:rsidRPr="00FF62E3" w:rsidRDefault="00182D76" w:rsidP="3080FCD4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Por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favor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clasifique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del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más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al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menos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siendo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más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y 6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menos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importante</w:t>
            </w:r>
            <w:proofErr w:type="spellEnd"/>
            <w:r w:rsidRPr="00182D76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43FA2D2A" w14:textId="77777777" w:rsidR="008A2644" w:rsidRDefault="008A2644" w:rsidP="0067728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Ranked</w:t>
            </w:r>
          </w:p>
          <w:p w14:paraId="58717A27" w14:textId="6FA37D58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3A6A411C" w14:textId="77777777" w:rsidR="00666E06" w:rsidRPr="00666E06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Demostrar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valor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 la comunidad y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comunicar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impacto</w:t>
            </w:r>
            <w:proofErr w:type="spellEnd"/>
          </w:p>
          <w:p w14:paraId="1950B12E" w14:textId="77777777" w:rsidR="00666E06" w:rsidRPr="00666E06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Identificación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áreas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mejora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práctica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</w:t>
            </w:r>
          </w:p>
          <w:p w14:paraId="47A9FBAA" w14:textId="77777777" w:rsidR="00666E06" w:rsidRPr="00666E06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Fortalecer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las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relaciones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con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los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clientes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que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pagan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honorarios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apoyar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desarrollo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comercial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por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ejemplo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informando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las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presentaciones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los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clientes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o las solicitudes de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propuestas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F288D4F" w14:textId="77777777" w:rsidR="00666E06" w:rsidRPr="00666E06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Desarrollo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profesional</w:t>
            </w:r>
            <w:proofErr w:type="spellEnd"/>
          </w:p>
          <w:p w14:paraId="31C206C3" w14:textId="77777777" w:rsidR="00666E06" w:rsidRPr="00666E06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Evaluación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del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desempeño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y las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valoraciones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del personal</w:t>
            </w:r>
          </w:p>
          <w:p w14:paraId="72B9B167" w14:textId="7B8A325D" w:rsidR="0077744D" w:rsidRPr="004C1C55" w:rsidRDefault="00666E06" w:rsidP="00666E06">
            <w:pPr>
              <w:pStyle w:val="ListParagraph"/>
              <w:numPr>
                <w:ilvl w:val="0"/>
                <w:numId w:val="13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sobre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ESG,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negocios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responsables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estrategias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similares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toda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empresa</w:t>
            </w:r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="0077744D"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76C782E0" w14:textId="77777777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09CB60C4" w14:textId="30DB6ADE" w:rsidR="008A2644" w:rsidRPr="00C16317" w:rsidRDefault="008A2644" w:rsidP="006F67A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A343A" w:rsidRPr="00FF62E3" w14:paraId="09175EEE" w14:textId="509BC016" w:rsidTr="00446E7F">
        <w:trPr>
          <w:trHeight w:val="2267"/>
        </w:trPr>
        <w:tc>
          <w:tcPr>
            <w:tcW w:w="274" w:type="pct"/>
            <w:gridSpan w:val="2"/>
            <w:tcBorders>
              <w:bottom w:val="single" w:sz="4" w:space="0" w:color="auto"/>
            </w:tcBorders>
          </w:tcPr>
          <w:p w14:paraId="75DA502C" w14:textId="77777777" w:rsidR="008A2644" w:rsidRDefault="008A2644" w:rsidP="00BC7D4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F84367A" w14:textId="7A34297E" w:rsidR="008A2644" w:rsidRPr="00FF62E3" w:rsidRDefault="008A2644" w:rsidP="00BC7D4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</w:tcPr>
          <w:p w14:paraId="08B88350" w14:textId="77777777" w:rsidR="00666E06" w:rsidRPr="00666E06" w:rsidRDefault="00666E06" w:rsidP="00666E06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¿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Cómo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comunica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impacto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trabajo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bono? </w:t>
            </w:r>
          </w:p>
          <w:p w14:paraId="16BCF7D7" w14:textId="77777777" w:rsidR="00666E06" w:rsidRDefault="00666E06" w:rsidP="00666E06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2892B46B" w14:textId="48FC6BB6" w:rsidR="008A2644" w:rsidRPr="00666E06" w:rsidRDefault="00666E06" w:rsidP="00666E06">
            <w:pPr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Seleccione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todas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las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opciones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que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correspondan</w:t>
            </w:r>
            <w:proofErr w:type="spellEnd"/>
            <w:r w:rsidRPr="00666E06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7431E098" w14:textId="77777777" w:rsidR="008A2644" w:rsidRDefault="008A2644" w:rsidP="00BC7D4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  <w:p w14:paraId="1F2035A1" w14:textId="38821823" w:rsidR="008A2644" w:rsidRPr="00FF62E3" w:rsidRDefault="008A2644" w:rsidP="00BC7D4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4B91F3FC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Boletines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internos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la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empresa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publicaciones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blogs /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otros</w:t>
            </w:r>
            <w:proofErr w:type="spellEnd"/>
          </w:p>
          <w:p w14:paraId="3949E2AA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Premios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internos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reconocimientos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especiales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para abogados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individuales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equipos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</w:t>
            </w:r>
          </w:p>
          <w:p w14:paraId="62895E9C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Nominaciones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para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premios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externos</w:t>
            </w:r>
            <w:proofErr w:type="spellEnd"/>
          </w:p>
          <w:p w14:paraId="4AFF721E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Publicar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historias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impacto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sitios web/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boletines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informativos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y/o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compartirlas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través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las redes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sociales</w:t>
            </w:r>
            <w:proofErr w:type="spellEnd"/>
          </w:p>
          <w:p w14:paraId="44C9D4DF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Compartir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impacto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informe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anual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y/o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formales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de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toda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empresa</w:t>
            </w:r>
            <w:proofErr w:type="spellEnd"/>
          </w:p>
          <w:p w14:paraId="4A2C825C" w14:textId="77777777" w:rsidR="00CC75B8" w:rsidRPr="00CC75B8" w:rsidRDefault="00CC75B8" w:rsidP="00CC75B8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Incluir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el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impacto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 y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comunitario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informes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ESG, de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negocios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responsables</w:t>
            </w:r>
            <w:proofErr w:type="spellEnd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o de </w:t>
            </w:r>
            <w:proofErr w:type="spellStart"/>
            <w:r w:rsidRPr="00CC75B8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sostenibilidad</w:t>
            </w:r>
            <w:proofErr w:type="spellEnd"/>
          </w:p>
          <w:p w14:paraId="44B76196" w14:textId="079715D0" w:rsidR="0077744D" w:rsidRPr="004C1C55" w:rsidRDefault="0077744D" w:rsidP="00CC75B8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31B62347" w14:textId="79FEEDB6" w:rsidR="008A2644" w:rsidRPr="00FF62E3" w:rsidRDefault="008A2644" w:rsidP="00BC7D4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3ACEBA12" w14:textId="6C9FA07C" w:rsidR="008A2644" w:rsidRPr="00C16317" w:rsidRDefault="008A2644" w:rsidP="00BC7D4A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A2644" w:rsidRPr="00FF62E3" w14:paraId="1F1EF60D" w14:textId="3A807E4D" w:rsidTr="00446E7F">
        <w:trPr>
          <w:trHeight w:val="300"/>
        </w:trPr>
        <w:tc>
          <w:tcPr>
            <w:tcW w:w="3851" w:type="pct"/>
            <w:gridSpan w:val="9"/>
            <w:tcBorders>
              <w:bottom w:val="single" w:sz="4" w:space="0" w:color="auto"/>
            </w:tcBorders>
            <w:shd w:val="clear" w:color="auto" w:fill="222A35" w:themeFill="text2" w:themeFillShade="80"/>
          </w:tcPr>
          <w:p w14:paraId="2F88A542" w14:textId="375B6801" w:rsidR="008A2644" w:rsidRPr="0011497D" w:rsidRDefault="00CC75B8" w:rsidP="0011497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210FC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I. </w:t>
            </w:r>
            <w:r w:rsidRPr="00CC75B8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DESAFÍOS, OPORTUNIDADES Y MIRADA HACIA EL FUTURO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17538154" w14:textId="53CFEA20" w:rsidR="008A2644" w:rsidRPr="0011497D" w:rsidRDefault="008A2644" w:rsidP="0011497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46E7F" w:rsidRPr="00FF62E3" w14:paraId="6C20CC05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CB93FF" w14:textId="32801115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F93DB5" w14:textId="2F47E745" w:rsidR="00446E7F" w:rsidRPr="00182A68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C118B5" w14:textId="713CEAA4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DD8F77" w14:textId="019AFE08" w:rsidR="00446E7F" w:rsidRPr="00894FDA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10D590CD" w14:textId="2F6FB534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856DE3" w:rsidRPr="00FF62E3" w14:paraId="23D1D6D2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259F0324" w14:textId="71CC6E42" w:rsidR="008A2644" w:rsidRDefault="008A2644" w:rsidP="0064258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1616C84B" w14:textId="77777777" w:rsidR="00403064" w:rsidRDefault="00403064" w:rsidP="0064258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cara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futuro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, ¿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cuáles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considera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son las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prioridades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importantes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fortalecer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práctica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>próximos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12 a 24 meses? </w:t>
            </w:r>
          </w:p>
          <w:p w14:paraId="63F42CA2" w14:textId="77777777" w:rsidR="00403064" w:rsidRDefault="00403064" w:rsidP="0064258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60484C1A" w14:textId="030EA59D" w:rsidR="008A2644" w:rsidRPr="00403064" w:rsidRDefault="00403064" w:rsidP="00642587">
            <w:pPr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03064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403064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403064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hasta 3)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18E64A09" w14:textId="77777777" w:rsidR="008A2644" w:rsidRDefault="008A2644" w:rsidP="00642587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  <w:p w14:paraId="509C5AFC" w14:textId="55B30320" w:rsidR="008A2644" w:rsidRPr="00FF62E3" w:rsidRDefault="008A2644" w:rsidP="00642587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5EC6B30F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Ampliar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infraestructura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recursos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(personal,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sistemas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07D01DBF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Fortalecer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las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colaboraciones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externas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organizaciones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asistencia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jurídica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centros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intercambio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información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ONG,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comerciales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5611CCF3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Desarrollar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nuevas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áreas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especialización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expandirse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cuestiones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jurídicas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emergentes</w:t>
            </w:r>
            <w:proofErr w:type="spellEnd"/>
          </w:p>
          <w:p w14:paraId="03F078B2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Mejorar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coordinación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transfronteriza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la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colaboración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entre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oficinas</w:t>
            </w:r>
            <w:proofErr w:type="spellEnd"/>
          </w:p>
          <w:p w14:paraId="3B530627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Mejorar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participación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desarrollo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abogados (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formación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incentivos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reconocimiento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6F12CA38" w14:textId="77777777" w:rsidR="0071542E" w:rsidRPr="0071542E" w:rsidRDefault="0071542E" w:rsidP="0071542E">
            <w:pPr>
              <w:pStyle w:val="ListParagraph"/>
              <w:numPr>
                <w:ilvl w:val="0"/>
                <w:numId w:val="5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Aprovechar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tecnología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la IA para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una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mayor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eficiencia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alcance</w:t>
            </w:r>
            <w:proofErr w:type="spellEnd"/>
          </w:p>
          <w:p w14:paraId="3EDDE996" w14:textId="0F774EB2" w:rsidR="0077744D" w:rsidRPr="004C1C55" w:rsidRDefault="0077744D" w:rsidP="0071542E">
            <w:pPr>
              <w:pStyle w:val="ListParagraph"/>
              <w:numPr>
                <w:ilvl w:val="0"/>
                <w:numId w:val="52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195B51B6" w14:textId="6C3B6D53" w:rsidR="008A2644" w:rsidRPr="00494115" w:rsidRDefault="008A2644" w:rsidP="0077744D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5F5A76A0" w14:textId="77777777" w:rsidR="008A2644" w:rsidRDefault="008A2644" w:rsidP="00642587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45DA0D2E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47512993" w14:textId="31E37DCD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7052E9E4" w14:textId="77777777" w:rsidR="0071542E" w:rsidRDefault="0071542E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ayudaría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firma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lograr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estas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>prioridades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? </w:t>
            </w:r>
          </w:p>
          <w:p w14:paraId="386BC358" w14:textId="77777777" w:rsidR="0071542E" w:rsidRDefault="0071542E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0FB4C4D2" w14:textId="37E3C790" w:rsidR="008A2644" w:rsidRPr="0071542E" w:rsidRDefault="0071542E" w:rsidP="00E7142C">
            <w:pPr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hasta 3)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12C05942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  <w:p w14:paraId="24EF6CA8" w14:textId="782CF5AA" w:rsidR="008A2644" w:rsidRPr="00FF62E3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711490CF" w14:textId="77777777" w:rsidR="00784736" w:rsidRPr="00784736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Mayor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compromiso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aceptación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liderazgo</w:t>
            </w:r>
            <w:proofErr w:type="spellEnd"/>
          </w:p>
          <w:p w14:paraId="3D044821" w14:textId="77777777" w:rsidR="00784736" w:rsidRPr="00784736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adicional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recursos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dedicados</w:t>
            </w:r>
            <w:proofErr w:type="spellEnd"/>
          </w:p>
          <w:p w14:paraId="684FFD1E" w14:textId="77777777" w:rsidR="00784736" w:rsidRPr="00784736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Más personal pro bono o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mejor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capacitado</w:t>
            </w:r>
            <w:proofErr w:type="spellEnd"/>
          </w:p>
          <w:p w14:paraId="5FAE4DA6" w14:textId="77777777" w:rsidR="00784736" w:rsidRPr="00784736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Sistemas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internos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mejorados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admisión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gestión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casos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seguimiento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)</w:t>
            </w:r>
          </w:p>
          <w:p w14:paraId="3CE5CCC5" w14:textId="77777777" w:rsidR="00784736" w:rsidRPr="00784736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Mejores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incentivos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abogados o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estructuras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reconocimiento</w:t>
            </w:r>
            <w:proofErr w:type="spellEnd"/>
          </w:p>
          <w:p w14:paraId="4610C8AB" w14:textId="77777777" w:rsidR="008A2644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Tecnología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mejorada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herramientas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inteligencia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artificial </w:t>
            </w:r>
            <w:proofErr w:type="spellStart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>adaptadas</w:t>
            </w:r>
            <w:proofErr w:type="spellEnd"/>
            <w:r w:rsidRPr="0078473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al pro bono</w:t>
            </w:r>
          </w:p>
          <w:p w14:paraId="4E5B1C01" w14:textId="77777777" w:rsidR="00784736" w:rsidRPr="004C1C55" w:rsidRDefault="00784736" w:rsidP="00784736">
            <w:pPr>
              <w:pStyle w:val="ListParagraph"/>
              <w:numPr>
                <w:ilvl w:val="0"/>
                <w:numId w:val="48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10281DA2" w14:textId="56ED77E2" w:rsidR="00784736" w:rsidRPr="00BE05F6" w:rsidRDefault="00784736" w:rsidP="00BE05F6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6E0596F5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7F95B9C3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16B9C360" w14:textId="4C7E9C39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78107AFF" w14:textId="316007BE" w:rsidR="008A2644" w:rsidRDefault="00A278F6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¿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Cuáles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son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los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mayores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desafíos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que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enfrenta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firma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al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participar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</w:t>
            </w:r>
            <w:proofErr w:type="spellEnd"/>
            <w:r w:rsidRPr="00A278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pro bono?</w:t>
            </w:r>
          </w:p>
          <w:p w14:paraId="0E1DE55A" w14:textId="77777777" w:rsidR="00A278F6" w:rsidRDefault="00A278F6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</w:p>
          <w:p w14:paraId="591B4856" w14:textId="06B2F3D9" w:rsidR="00A278F6" w:rsidRDefault="00A278F6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Seleccione</w:t>
            </w:r>
            <w:proofErr w:type="spellEnd"/>
            <w:r w:rsidRPr="0071542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hasta 3)</w:t>
            </w:r>
          </w:p>
          <w:p w14:paraId="7D0A232C" w14:textId="77777777" w:rsidR="00A278F6" w:rsidRDefault="00A278F6" w:rsidP="00E7142C">
            <w:pPr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C89790D" w14:textId="77777777" w:rsidR="00A278F6" w:rsidRPr="00FF62E3" w:rsidRDefault="00A278F6" w:rsidP="00E7142C">
            <w:pPr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F890780" w14:textId="2B4B80F9" w:rsidR="008A2644" w:rsidRPr="00A153CE" w:rsidRDefault="008A2644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              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0A9F9F83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  <w:p w14:paraId="76F19A3B" w14:textId="28B709E8" w:rsidR="008A2644" w:rsidRPr="00FF62E3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20680D02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tiempo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capacidad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abogados</w:t>
            </w:r>
          </w:p>
          <w:p w14:paraId="52C7B84D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Desconocimiento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pro bono</w:t>
            </w:r>
          </w:p>
          <w:p w14:paraId="52F6531D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Conflictos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intereses</w:t>
            </w:r>
            <w:proofErr w:type="spellEnd"/>
          </w:p>
          <w:p w14:paraId="4EDF6403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Dificultad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encontrar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adecuados</w:t>
            </w:r>
            <w:proofErr w:type="spellEnd"/>
          </w:p>
          <w:p w14:paraId="6B0CB72E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Restricciones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regulatorias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jurisdiccionales</w:t>
            </w:r>
            <w:proofErr w:type="spellEnd"/>
          </w:p>
          <w:p w14:paraId="61DC55B9" w14:textId="77777777" w:rsidR="00A01847" w:rsidRPr="00A01847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Barreras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tecnológicas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similares</w:t>
            </w:r>
            <w:proofErr w:type="spellEnd"/>
          </w:p>
          <w:p w14:paraId="25E6CBFA" w14:textId="77777777" w:rsidR="00423A7E" w:rsidRPr="00423A7E" w:rsidRDefault="00A01847" w:rsidP="00A01847">
            <w:pPr>
              <w:pStyle w:val="ListParagraph"/>
              <w:numPr>
                <w:ilvl w:val="0"/>
                <w:numId w:val="53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</w:t>
            </w:r>
            <w:proofErr w:type="spellEnd"/>
            <w:r w:rsidRPr="00A0184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de personal</w:t>
            </w:r>
          </w:p>
          <w:p w14:paraId="33252ABE" w14:textId="36FD13A1" w:rsidR="0077744D" w:rsidRPr="004C1C55" w:rsidRDefault="0077744D" w:rsidP="00A01847">
            <w:pPr>
              <w:pStyle w:val="ListParagraph"/>
              <w:numPr>
                <w:ilvl w:val="0"/>
                <w:numId w:val="53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2DB6B675" w14:textId="79B5164B" w:rsidR="008A2644" w:rsidRPr="00C635D0" w:rsidRDefault="008A2644" w:rsidP="0077744D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55826511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7E73A207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7DD16593" w14:textId="0953F38E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6532B694" w14:textId="5995AC40" w:rsidR="008A2644" w:rsidRPr="00A153CE" w:rsidRDefault="00827BBD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Alguno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estos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desafíos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ha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mejorado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empeorado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últimos</w:t>
            </w:r>
            <w:proofErr w:type="spellEnd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&lt;strong&gt;2 </w:t>
            </w:r>
            <w:proofErr w:type="spellStart"/>
            <w:r w:rsidRPr="00827BBD">
              <w:rPr>
                <w:rFonts w:asciiTheme="minorHAnsi" w:eastAsiaTheme="minorEastAsia" w:hAnsiTheme="minorHAnsi" w:cstheme="minorHAnsi"/>
                <w:sz w:val="22"/>
                <w:szCs w:val="22"/>
              </w:rPr>
              <w:t>años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65934778" w14:textId="389089F3" w:rsidR="008A2644" w:rsidRPr="00FF62E3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Single select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2329FAC5" w14:textId="77777777" w:rsidR="00363F6B" w:rsidRPr="00363F6B" w:rsidRDefault="00363F6B" w:rsidP="00363F6B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Mejorado</w:t>
            </w:r>
          </w:p>
          <w:p w14:paraId="1C862292" w14:textId="77777777" w:rsidR="00363F6B" w:rsidRPr="00363F6B" w:rsidRDefault="00363F6B" w:rsidP="00363F6B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Empeoró</w:t>
            </w:r>
            <w:proofErr w:type="spellEnd"/>
          </w:p>
          <w:p w14:paraId="60E90E0F" w14:textId="77777777" w:rsidR="00363F6B" w:rsidRPr="00363F6B" w:rsidRDefault="00363F6B" w:rsidP="00363F6B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Mixto</w:t>
            </w:r>
            <w:proofErr w:type="spellEnd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: </w:t>
            </w: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Algunos</w:t>
            </w:r>
            <w:proofErr w:type="spellEnd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mejoraron</w:t>
            </w:r>
            <w:proofErr w:type="spellEnd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, </w:t>
            </w: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otros</w:t>
            </w:r>
            <w:proofErr w:type="spellEnd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empeoraron</w:t>
            </w:r>
            <w:proofErr w:type="spellEnd"/>
          </w:p>
          <w:p w14:paraId="5E29C286" w14:textId="00F4B209" w:rsidR="008A2644" w:rsidRPr="009B2865" w:rsidRDefault="00363F6B" w:rsidP="009B2865">
            <w:pPr>
              <w:pStyle w:val="ListParagraph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</w:pPr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 xml:space="preserve">Sin </w:t>
            </w:r>
            <w:proofErr w:type="spellStart"/>
            <w:r w:rsidRPr="00363F6B">
              <w:rPr>
                <w:rFonts w:asciiTheme="minorHAnsi" w:eastAsiaTheme="minorEastAsia" w:hAnsiTheme="minorHAnsi" w:cstheme="minorBidi"/>
                <w:sz w:val="22"/>
                <w:szCs w:val="22"/>
                <w:lang w:val="en-IN"/>
              </w:rPr>
              <w:t>cambios</w:t>
            </w:r>
            <w:proofErr w:type="spellEnd"/>
          </w:p>
        </w:tc>
        <w:tc>
          <w:tcPr>
            <w:tcW w:w="1149" w:type="pct"/>
            <w:gridSpan w:val="2"/>
          </w:tcPr>
          <w:p w14:paraId="03187928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06F0858C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7BFF7048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6AD37B75" w14:textId="1C9B2A3F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(If “improved” or “mixed” selected under Q34)</w:t>
            </w:r>
          </w:p>
          <w:p w14:paraId="1183853A" w14:textId="2FDF3899" w:rsidR="008A2644" w:rsidRPr="00A153CE" w:rsidRDefault="00812A38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¿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desafíos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han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empeorado</w:t>
            </w:r>
            <w:proofErr w:type="spellEnd"/>
            <w:proofErr w:type="gram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último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año</w:t>
            </w:r>
            <w:proofErr w:type="spellEnd"/>
            <w:r w:rsidRPr="00812A38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7D9ABA57" w14:textId="40C3551C" w:rsidR="008A2644" w:rsidRPr="00FF62E3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4391F796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tiempo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capacidad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abogado</w:t>
            </w:r>
          </w:p>
          <w:p w14:paraId="51D406DD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concienciación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sobre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4E18302A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Conflictos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intereses</w:t>
            </w:r>
            <w:proofErr w:type="spellEnd"/>
          </w:p>
          <w:p w14:paraId="10FC99F8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Dificultad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encontrar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adecuados</w:t>
            </w:r>
            <w:proofErr w:type="spellEnd"/>
          </w:p>
          <w:p w14:paraId="45AB8959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Restricciones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regulatorias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jurisdiccionales</w:t>
            </w:r>
            <w:proofErr w:type="spellEnd"/>
          </w:p>
          <w:p w14:paraId="60C0F565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Barreras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tecnológicas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similares</w:t>
            </w:r>
            <w:proofErr w:type="spellEnd"/>
          </w:p>
          <w:p w14:paraId="26A55612" w14:textId="77777777" w:rsidR="00C67808" w:rsidRPr="00C67808" w:rsidRDefault="00C67808" w:rsidP="00C67808">
            <w:pPr>
              <w:pStyle w:val="ListParagraph"/>
              <w:numPr>
                <w:ilvl w:val="0"/>
                <w:numId w:val="4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específico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recursos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personal</w:t>
            </w:r>
          </w:p>
          <w:p w14:paraId="056AE38E" w14:textId="54FDC617" w:rsidR="0077744D" w:rsidRPr="004C1C55" w:rsidRDefault="0077744D" w:rsidP="00C67808">
            <w:pPr>
              <w:pStyle w:val="ListParagraph"/>
              <w:numPr>
                <w:ilvl w:val="0"/>
                <w:numId w:val="46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33EB8541" w14:textId="70A85FA0" w:rsidR="008A2644" w:rsidRPr="004F5B47" w:rsidRDefault="008A2644" w:rsidP="0077744D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6D63ECF2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2A925532" w14:textId="77777777" w:rsidTr="00446E7F">
        <w:trPr>
          <w:trHeight w:val="300"/>
        </w:trPr>
        <w:tc>
          <w:tcPr>
            <w:tcW w:w="267" w:type="pct"/>
            <w:tcBorders>
              <w:bottom w:val="single" w:sz="4" w:space="0" w:color="auto"/>
            </w:tcBorders>
          </w:tcPr>
          <w:p w14:paraId="7DA92C18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bottom w:val="single" w:sz="4" w:space="0" w:color="auto"/>
            </w:tcBorders>
          </w:tcPr>
          <w:p w14:paraId="17141970" w14:textId="15315103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(If “worsened” or “mixed” selected under Q34)</w:t>
            </w:r>
          </w:p>
          <w:p w14:paraId="5E0D9359" w14:textId="58EFCC1D" w:rsidR="008A2644" w:rsidRPr="00A153CE" w:rsidRDefault="00FA3929" w:rsidP="00E7142C">
            <w:p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¿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desafíos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han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mejorado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en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último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año</w:t>
            </w:r>
            <w:proofErr w:type="spellEnd"/>
            <w:r w:rsidRPr="00FA3929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</w:tcPr>
          <w:p w14:paraId="49DA9646" w14:textId="72EF0F9A" w:rsidR="008A2644" w:rsidRPr="00FF62E3" w:rsidRDefault="008A2644" w:rsidP="00E7142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470A09E8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tiempo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capacidad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abogado</w:t>
            </w:r>
          </w:p>
          <w:p w14:paraId="672AE225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concienciación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sobre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  <w:p w14:paraId="73328F9D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Conflictos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intereses</w:t>
            </w:r>
            <w:proofErr w:type="spellEnd"/>
          </w:p>
          <w:p w14:paraId="75BC62A2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Dificultad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encontrar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clientes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adecuados</w:t>
            </w:r>
            <w:proofErr w:type="spellEnd"/>
          </w:p>
          <w:p w14:paraId="5720D092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Restricciones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regulatorias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jurisdiccionales</w:t>
            </w:r>
            <w:proofErr w:type="spellEnd"/>
          </w:p>
          <w:p w14:paraId="20EE4449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Barreras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tecnológicas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similares</w:t>
            </w:r>
            <w:proofErr w:type="spellEnd"/>
          </w:p>
          <w:p w14:paraId="6FBE76CA" w14:textId="77777777" w:rsidR="00C67808" w:rsidRPr="00C67808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Falta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presupuesto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específico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de </w:t>
            </w:r>
            <w:proofErr w:type="spellStart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>recursos</w:t>
            </w:r>
            <w:proofErr w:type="spellEnd"/>
            <w:r w:rsidRPr="00C67808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personal</w:t>
            </w:r>
          </w:p>
          <w:p w14:paraId="78E00E27" w14:textId="77777777" w:rsidR="00C67808" w:rsidRPr="004C1C55" w:rsidRDefault="00C67808" w:rsidP="00C67808">
            <w:pPr>
              <w:pStyle w:val="ListParagraph"/>
              <w:numPr>
                <w:ilvl w:val="0"/>
                <w:numId w:val="58"/>
              </w:numPr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Otros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favor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escriba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[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cuadro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texto</w:t>
            </w:r>
            <w:proofErr w:type="spellEnd"/>
            <w:r w:rsidRPr="004C1C5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libre]</w:t>
            </w:r>
          </w:p>
          <w:p w14:paraId="61C3C635" w14:textId="3A6EE408" w:rsidR="008A2644" w:rsidRPr="004F5B47" w:rsidRDefault="008A2644" w:rsidP="0077744D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2E97C3BC" w14:textId="77777777" w:rsidR="008A2644" w:rsidRDefault="008A2644" w:rsidP="00E7142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55F5BC8B" w14:textId="6043218E" w:rsidTr="00446E7F">
        <w:trPr>
          <w:trHeight w:val="300"/>
        </w:trPr>
        <w:tc>
          <w:tcPr>
            <w:tcW w:w="3851" w:type="pct"/>
            <w:gridSpan w:val="9"/>
            <w:tcBorders>
              <w:bottom w:val="single" w:sz="4" w:space="0" w:color="auto"/>
            </w:tcBorders>
            <w:shd w:val="clear" w:color="auto" w:fill="222A35" w:themeFill="text2" w:themeFillShade="80"/>
          </w:tcPr>
          <w:p w14:paraId="5B7E80BE" w14:textId="4D013FE9" w:rsidR="008A2644" w:rsidRPr="00FF62E3" w:rsidRDefault="008A2644" w:rsidP="00351B0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J. </w:t>
            </w:r>
            <w:r w:rsidR="007527B8" w:rsidRPr="007527B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ESTUDIOS DE CASO</w:t>
            </w: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4A28A7A7" w14:textId="30F2E418" w:rsidR="008A2644" w:rsidRPr="00FF62E3" w:rsidRDefault="008A2644" w:rsidP="00351B0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19EDAF3C" w14:textId="111E4CD7" w:rsidTr="00894FDA">
        <w:trPr>
          <w:trHeight w:val="300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14:paraId="508444DA" w14:textId="77777777" w:rsidR="00F520D3" w:rsidRPr="00F520D3" w:rsidRDefault="00F520D3" w:rsidP="00F520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Cada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año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publicamos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casos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destacan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exitosas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dar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vida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los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hallazgos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Índice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inspirar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informar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a</w:t>
            </w:r>
            <w:proofErr w:type="gram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otras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empresas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Buscamos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ejemplos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demuestren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cómo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el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puede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crecer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prosperar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las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políticas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la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infraestructura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la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inversión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las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iniciativas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adecuadas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14:paraId="7D523E20" w14:textId="77777777" w:rsidR="00F520D3" w:rsidRPr="00F520D3" w:rsidRDefault="00F520D3" w:rsidP="00F520D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14:paraId="5609ED10" w14:textId="77777777" w:rsidR="008A2644" w:rsidRDefault="00F520D3" w:rsidP="00F5359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Si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desea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enviar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un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caso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posible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publicación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proporcione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un breve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resumen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continuación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. Si es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seleccionado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nos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pondremos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contacto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con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usted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obtener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520D3">
              <w:rPr>
                <w:rFonts w:asciiTheme="minorHAnsi" w:eastAsiaTheme="minorEastAsia" w:hAnsiTheme="minorHAnsi" w:cstheme="minorHAnsi"/>
                <w:sz w:val="22"/>
                <w:szCs w:val="22"/>
              </w:rPr>
              <w:t>información</w:t>
            </w:r>
            <w:proofErr w:type="spellEnd"/>
            <w:r w:rsidR="008A2644"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  <w:r w:rsid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Si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tiene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un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caso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práctico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desee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enviar</w:t>
            </w:r>
            <w:proofErr w:type="spellEnd"/>
            <w:r w:rsidR="00F5359E" w:rsidRP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, </w:t>
            </w:r>
            <w:hyperlink r:id="rId11" w:history="1">
              <w:proofErr w:type="spellStart"/>
              <w:r w:rsidR="00F5359E" w:rsidRPr="00F5359E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2"/>
                  <w:szCs w:val="22"/>
                </w:rPr>
                <w:t>envíenos</w:t>
              </w:r>
              <w:proofErr w:type="spellEnd"/>
              <w:r w:rsidR="00F5359E" w:rsidRPr="00F5359E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2"/>
                  <w:szCs w:val="22"/>
                </w:rPr>
                <w:t xml:space="preserve"> un </w:t>
              </w:r>
              <w:proofErr w:type="spellStart"/>
              <w:r w:rsidR="00F5359E" w:rsidRPr="00F5359E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2"/>
                  <w:szCs w:val="22"/>
                </w:rPr>
                <w:t>correo</w:t>
              </w:r>
              <w:proofErr w:type="spellEnd"/>
              <w:r w:rsidR="00F5359E" w:rsidRPr="00F5359E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proofErr w:type="spellStart"/>
              <w:r w:rsidR="00F5359E" w:rsidRPr="00F5359E">
                <w:rPr>
                  <w:rStyle w:val="Hyperlink"/>
                  <w:rFonts w:asciiTheme="minorHAnsi" w:eastAsiaTheme="minorEastAsia" w:hAnsiTheme="minorHAnsi" w:cstheme="minorHAnsi"/>
                  <w:b/>
                  <w:bCs/>
                  <w:sz w:val="22"/>
                  <w:szCs w:val="22"/>
                </w:rPr>
                <w:t>electrónico</w:t>
              </w:r>
              <w:proofErr w:type="spellEnd"/>
            </w:hyperlink>
            <w:r w:rsidR="00F5359E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  <w:r w:rsidR="008A264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  <w:p w14:paraId="20AB3F7B" w14:textId="78822FF7" w:rsidR="00D6290C" w:rsidRPr="00FF62E3" w:rsidRDefault="00D6290C" w:rsidP="00F5359E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446E7F" w:rsidRPr="00FF62E3" w14:paraId="1087F38E" w14:textId="77777777" w:rsidTr="00446E7F">
        <w:trPr>
          <w:trHeight w:val="300"/>
        </w:trPr>
        <w:tc>
          <w:tcPr>
            <w:tcW w:w="27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171C5" w14:textId="02C57A7D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C64B22" w14:textId="200F1EFE" w:rsidR="00446E7F" w:rsidRPr="0052234C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3D5CE0" w14:textId="3EA1E4A0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120CB39" w14:textId="3EA1F167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42213F58" w14:textId="2F8ED2F2" w:rsidR="00446E7F" w:rsidRPr="005063B1" w:rsidRDefault="00446E7F" w:rsidP="00446E7F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B4C6E7" w:themeFill="accent1" w:themeFillTint="66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BC74AA" w:rsidRPr="00FF62E3" w14:paraId="7CB3FB0E" w14:textId="371B8097" w:rsidTr="00446E7F">
        <w:trPr>
          <w:trHeight w:val="300"/>
        </w:trPr>
        <w:tc>
          <w:tcPr>
            <w:tcW w:w="274" w:type="pct"/>
            <w:gridSpan w:val="2"/>
            <w:vMerge w:val="restart"/>
            <w:tcBorders>
              <w:bottom w:val="single" w:sz="4" w:space="0" w:color="auto"/>
            </w:tcBorders>
          </w:tcPr>
          <w:p w14:paraId="60A17327" w14:textId="1D3F3594" w:rsidR="00BC74AA" w:rsidRPr="0052234C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930" w:type="pct"/>
            <w:gridSpan w:val="3"/>
            <w:vMerge w:val="restart"/>
            <w:tcBorders>
              <w:bottom w:val="single" w:sz="4" w:space="0" w:color="auto"/>
            </w:tcBorders>
          </w:tcPr>
          <w:p w14:paraId="7F7750DD" w14:textId="21F8194C" w:rsidR="00BC74AA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Qué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tema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refleja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mejor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su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caso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estudio</w:t>
            </w:r>
            <w:proofErr w:type="spellEnd"/>
            <w:r w:rsidRPr="00F87C67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  <w:p w14:paraId="044170BF" w14:textId="77777777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53061A3" w14:textId="77777777" w:rsidR="00BC74AA" w:rsidRPr="00EF4D07" w:rsidRDefault="00BC74AA" w:rsidP="00BC74AA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Nota de </w:t>
            </w: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orientación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21793DF2" w14:textId="77777777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C3FE8F8" w14:textId="481A22D3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Áreas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enfoque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Puede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proporcionar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estudio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caso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cómo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desarrollado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área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enfoque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</w:t>
            </w:r>
            <w:proofErr w:type="gram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bono particular</w:t>
            </w:r>
            <w:proofErr w:type="gram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ejemplo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derechos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refugiados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través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desarrollo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habilidades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 la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capacitación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intensiva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sus abogados, la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supervisión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las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asociaciones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con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organizaciones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clave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trabajan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derechos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refugiados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etc. </w:t>
            </w:r>
          </w:p>
          <w:p w14:paraId="10567E10" w14:textId="77777777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5117123" w14:textId="4AD96076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Infraestructura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pro bono</w:t>
            </w:r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Esto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podría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destacar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elemento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infraestructura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política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 formal, un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comité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 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contratar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proofErr w:type="gram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alguien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 xml:space="preserve">para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trabaje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tiempo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completo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parcial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práctica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bono. </w:t>
            </w:r>
          </w:p>
          <w:p w14:paraId="57A06A12" w14:textId="77777777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4A20D25" w14:textId="592E131F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Incentivos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recompensas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Esto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podría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establecer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objetivos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compensar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abogados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bono. </w:t>
            </w:r>
          </w:p>
          <w:p w14:paraId="2FF9629F" w14:textId="77777777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83CBB48" w14:textId="27DEF8BE" w:rsidR="00BC74AA" w:rsidRDefault="00BC74AA" w:rsidP="00BC74A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Medición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impacto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resultado</w:t>
            </w:r>
            <w:proofErr w:type="spellEnd"/>
            <w:r w:rsidRPr="00EF4D0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:</w:t>
            </w:r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Esto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podría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ser para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programa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por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ejemplo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mayor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participación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y/o para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beneficiarios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finales del </w:t>
            </w:r>
            <w:proofErr w:type="spellStart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apoyo</w:t>
            </w:r>
            <w:proofErr w:type="spellEnd"/>
            <w:r w:rsidRPr="00EF4D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 bono).</w:t>
            </w:r>
          </w:p>
          <w:p w14:paraId="33B07633" w14:textId="7FA9E0E6" w:rsidR="00BC74AA" w:rsidRPr="00A65DEC" w:rsidRDefault="00BC74AA" w:rsidP="00BC74A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 w:val="restart"/>
            <w:tcBorders>
              <w:bottom w:val="single" w:sz="4" w:space="0" w:color="auto"/>
            </w:tcBorders>
          </w:tcPr>
          <w:p w14:paraId="13B35CF8" w14:textId="77777777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Single-Select List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630252C9" w14:textId="767FD58E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ampliar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enfoque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49" w:type="pct"/>
            <w:gridSpan w:val="2"/>
            <w:vMerge w:val="restart"/>
          </w:tcPr>
          <w:p w14:paraId="0700F513" w14:textId="4163E902" w:rsidR="00BC74AA" w:rsidRPr="00FF62E3" w:rsidRDefault="00BC74AA" w:rsidP="00BC74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C74AA" w:rsidRPr="00FF62E3" w14:paraId="1D9379C0" w14:textId="724E8F02" w:rsidTr="00446E7F">
        <w:trPr>
          <w:trHeight w:val="300"/>
        </w:trPr>
        <w:tc>
          <w:tcPr>
            <w:tcW w:w="274" w:type="pct"/>
            <w:gridSpan w:val="2"/>
            <w:vMerge/>
          </w:tcPr>
          <w:p w14:paraId="1FB34465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3B53975B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10E24E89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54EB9464" w14:textId="6343B9A4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Infraestructura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personal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dedicado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políticas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comités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9" w:type="pct"/>
            <w:gridSpan w:val="2"/>
            <w:vMerge/>
          </w:tcPr>
          <w:p w14:paraId="30592204" w14:textId="77777777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C74AA" w:rsidRPr="00FF62E3" w14:paraId="03BB7A4B" w14:textId="69FE9AD1" w:rsidTr="00446E7F">
        <w:trPr>
          <w:trHeight w:val="300"/>
        </w:trPr>
        <w:tc>
          <w:tcPr>
            <w:tcW w:w="274" w:type="pct"/>
            <w:gridSpan w:val="2"/>
            <w:vMerge/>
          </w:tcPr>
          <w:p w14:paraId="3DB2726C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01DC7181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00FB144B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3B463E17" w14:textId="00DAA40D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Incentivos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reconocimiento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7D656A47" w14:textId="77777777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C74AA" w:rsidRPr="00FF62E3" w14:paraId="52FBE26D" w14:textId="58ECD822" w:rsidTr="00446E7F">
        <w:trPr>
          <w:trHeight w:val="300"/>
        </w:trPr>
        <w:tc>
          <w:tcPr>
            <w:tcW w:w="274" w:type="pct"/>
            <w:gridSpan w:val="2"/>
            <w:vMerge/>
          </w:tcPr>
          <w:p w14:paraId="4A4F342F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5B91DDF7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05FD4658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608049E0" w14:textId="0D177BBB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Diversidad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</w:t>
            </w:r>
          </w:p>
        </w:tc>
        <w:tc>
          <w:tcPr>
            <w:tcW w:w="1149" w:type="pct"/>
            <w:gridSpan w:val="2"/>
            <w:vMerge/>
          </w:tcPr>
          <w:p w14:paraId="54942395" w14:textId="77777777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C74AA" w:rsidRPr="00FF62E3" w14:paraId="6571839D" w14:textId="2573C5A4" w:rsidTr="00446E7F">
        <w:trPr>
          <w:trHeight w:val="300"/>
        </w:trPr>
        <w:tc>
          <w:tcPr>
            <w:tcW w:w="274" w:type="pct"/>
            <w:gridSpan w:val="2"/>
            <w:vMerge/>
          </w:tcPr>
          <w:p w14:paraId="242A3E59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03A6B281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2D1AADFF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7391CCC6" w14:textId="6987B430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Seguimiento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impacto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32BBC167" w14:textId="77777777" w:rsidR="00BC74AA" w:rsidRPr="00FF62E3" w:rsidRDefault="00BC74AA" w:rsidP="00BC74AA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BC74AA" w:rsidRPr="00FF62E3" w14:paraId="1A91C1F1" w14:textId="2202D61B" w:rsidTr="00446E7F">
        <w:trPr>
          <w:trHeight w:val="300"/>
        </w:trPr>
        <w:tc>
          <w:tcPr>
            <w:tcW w:w="274" w:type="pct"/>
            <w:gridSpan w:val="2"/>
            <w:vMerge/>
          </w:tcPr>
          <w:p w14:paraId="7DC30DD5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3EF69333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1479D7E2" w14:textId="77777777" w:rsidR="00BC74AA" w:rsidRPr="00FF62E3" w:rsidRDefault="00BC74AA" w:rsidP="00BC74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215BB01A" w14:textId="4887C25F" w:rsidR="00BC74AA" w:rsidRPr="00FF62E3" w:rsidRDefault="00BC74AA" w:rsidP="00BC74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</w:t>
            </w:r>
          </w:p>
        </w:tc>
        <w:tc>
          <w:tcPr>
            <w:tcW w:w="1149" w:type="pct"/>
            <w:gridSpan w:val="2"/>
            <w:vMerge/>
          </w:tcPr>
          <w:p w14:paraId="16C95BE8" w14:textId="77777777" w:rsidR="00BC74AA" w:rsidRPr="745E4339" w:rsidRDefault="00BC74AA" w:rsidP="00BC74A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56DE3" w:rsidRPr="00FF62E3" w14:paraId="33507DBD" w14:textId="4C9FA6B5" w:rsidTr="00446E7F">
        <w:trPr>
          <w:trHeight w:val="300"/>
        </w:trPr>
        <w:tc>
          <w:tcPr>
            <w:tcW w:w="274" w:type="pct"/>
            <w:gridSpan w:val="2"/>
            <w:vMerge/>
          </w:tcPr>
          <w:p w14:paraId="4ED2FD32" w14:textId="77777777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  <w:vMerge/>
          </w:tcPr>
          <w:p w14:paraId="0F4834DE" w14:textId="77777777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6020E9FC" w14:textId="77777777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69BD515F" w14:textId="302C405A" w:rsidR="008A2644" w:rsidRPr="00FF62E3" w:rsidRDefault="00BC74AA" w:rsidP="006772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Otros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64184F95" w14:textId="77777777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3A58CDA6" w14:textId="49B875DD" w:rsidTr="00446E7F">
        <w:trPr>
          <w:trHeight w:val="300"/>
        </w:trPr>
        <w:tc>
          <w:tcPr>
            <w:tcW w:w="274" w:type="pct"/>
            <w:gridSpan w:val="2"/>
          </w:tcPr>
          <w:p w14:paraId="7C3AA43A" w14:textId="20692CC2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</w:tcPr>
          <w:p w14:paraId="51126015" w14:textId="77777777" w:rsidR="008A2644" w:rsidRDefault="00CE1EF7" w:rsidP="0067728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¿A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qué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país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región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se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refiere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el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estudio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de </w:t>
            </w:r>
            <w:proofErr w:type="spellStart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caso</w:t>
            </w:r>
            <w:proofErr w:type="spellEnd"/>
            <w:r w:rsidRPr="00CE1EF7">
              <w:rPr>
                <w:rFonts w:asciiTheme="minorHAnsi" w:eastAsiaTheme="minorEastAsia" w:hAnsiTheme="minorHAnsi" w:cstheme="minorBidi"/>
                <w:sz w:val="22"/>
                <w:szCs w:val="22"/>
              </w:rPr>
              <w:t>?</w:t>
            </w:r>
          </w:p>
          <w:p w14:paraId="70BB4F29" w14:textId="06EAF57D" w:rsidR="00CE1EF7" w:rsidRPr="00FF62E3" w:rsidRDefault="00CE1EF7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</w:tcPr>
          <w:p w14:paraId="5CD8CF1B" w14:textId="0C3A489B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Free text 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048E185A" w14:textId="77777777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3335366B" w14:textId="2790B9E1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3C262C1D" w14:textId="631BDA8B" w:rsidTr="00446E7F">
        <w:trPr>
          <w:trHeight w:val="300"/>
        </w:trPr>
        <w:tc>
          <w:tcPr>
            <w:tcW w:w="274" w:type="pct"/>
            <w:gridSpan w:val="2"/>
          </w:tcPr>
          <w:p w14:paraId="5CFDDB62" w14:textId="0BCFA485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0" w:type="pct"/>
            <w:gridSpan w:val="3"/>
          </w:tcPr>
          <w:p w14:paraId="4AB3C921" w14:textId="0BDD4C88" w:rsidR="008A2644" w:rsidRPr="00FF62E3" w:rsidRDefault="00CE1EF7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Por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favor</w:t>
            </w:r>
            <w:proofErr w:type="spellEnd"/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comparta</w:t>
            </w:r>
            <w:proofErr w:type="spellEnd"/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proofErr w:type="spellEnd"/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estudio</w:t>
            </w:r>
            <w:proofErr w:type="spellEnd"/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caso</w:t>
            </w:r>
            <w:proofErr w:type="spellEnd"/>
            <w:r w:rsidRPr="00CE1EF7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CE1EF7">
              <w:rPr>
                <w:rFonts w:ascii="Calibri" w:eastAsia="Calibri" w:hAnsi="Calibri" w:cs="Calibri"/>
                <w:sz w:val="22"/>
                <w:szCs w:val="22"/>
              </w:rPr>
              <w:t>continuación</w:t>
            </w:r>
            <w:proofErr w:type="spellEnd"/>
            <w:r w:rsidR="008A2644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8A2644"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Hasta</w:t>
            </w:r>
            <w:r w:rsidR="008A2644"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400 words)</w:t>
            </w:r>
          </w:p>
          <w:p w14:paraId="11D61FC9" w14:textId="77777777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</w:tcPr>
          <w:p w14:paraId="5E8E2C0C" w14:textId="41766CE5" w:rsidR="008A2644" w:rsidRPr="00FF62E3" w:rsidRDefault="008A2644" w:rsidP="006772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Free text (with 400-word limit)</w:t>
            </w: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14:paraId="0F3CB3E3" w14:textId="3E8FB8BF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61EA9125" w14:textId="7637B411" w:rsidR="008A2644" w:rsidRPr="00FF62E3" w:rsidRDefault="008A2644" w:rsidP="0067728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108163F3" w14:textId="7800827A" w:rsidTr="00446E7F">
        <w:trPr>
          <w:trHeight w:val="300"/>
        </w:trPr>
        <w:tc>
          <w:tcPr>
            <w:tcW w:w="1204" w:type="pct"/>
            <w:gridSpan w:val="5"/>
            <w:tcBorders>
              <w:top w:val="single" w:sz="4" w:space="0" w:color="auto"/>
            </w:tcBorders>
            <w:shd w:val="clear" w:color="auto" w:fill="222A35" w:themeFill="text2" w:themeFillShade="80"/>
          </w:tcPr>
          <w:p w14:paraId="31F48817" w14:textId="157E886C" w:rsidR="008A2644" w:rsidRPr="00FF3299" w:rsidRDefault="008A2644" w:rsidP="00351B0E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K. </w:t>
            </w:r>
            <w:r w:rsidR="002D260A" w:rsidRPr="002D260A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DATOS PRO BONO</w:t>
            </w:r>
          </w:p>
        </w:tc>
        <w:tc>
          <w:tcPr>
            <w:tcW w:w="537" w:type="pct"/>
            <w:gridSpan w:val="3"/>
            <w:shd w:val="clear" w:color="auto" w:fill="222A35" w:themeFill="text2" w:themeFillShade="80"/>
          </w:tcPr>
          <w:p w14:paraId="5009F91E" w14:textId="77777777" w:rsidR="008A2644" w:rsidRPr="00FF62E3" w:rsidRDefault="008A2644" w:rsidP="00351B0E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</w:tcBorders>
            <w:shd w:val="clear" w:color="auto" w:fill="222A35" w:themeFill="text2" w:themeFillShade="80"/>
          </w:tcPr>
          <w:p w14:paraId="0D159853" w14:textId="7FE6B064" w:rsidR="008A2644" w:rsidRPr="00FF62E3" w:rsidRDefault="008A2644" w:rsidP="00351B0E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shd w:val="clear" w:color="auto" w:fill="222A35" w:themeFill="text2" w:themeFillShade="80"/>
          </w:tcPr>
          <w:p w14:paraId="6AD6B0E1" w14:textId="77462839" w:rsidR="008A2644" w:rsidRPr="00FF62E3" w:rsidRDefault="008A2644" w:rsidP="00351B0E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A2644" w:rsidRPr="00FF62E3" w14:paraId="38139441" w14:textId="1AD44832" w:rsidTr="00446E7F">
        <w:trPr>
          <w:trHeight w:val="300"/>
        </w:trPr>
        <w:tc>
          <w:tcPr>
            <w:tcW w:w="3851" w:type="pct"/>
            <w:gridSpan w:val="9"/>
            <w:tcBorders>
              <w:bottom w:val="single" w:sz="4" w:space="0" w:color="auto"/>
            </w:tcBorders>
          </w:tcPr>
          <w:p w14:paraId="09E5C59C" w14:textId="6A0D8885" w:rsidR="008A2644" w:rsidRDefault="005B2B56" w:rsidP="00A33E1F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El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Índice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genera puntos de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referencia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globales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regionales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nacionales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lugar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clasificaciones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sector pro bono.</w:t>
            </w:r>
          </w:p>
          <w:p w14:paraId="0EEC921C" w14:textId="77777777" w:rsidR="005B2B56" w:rsidRDefault="005B2B56" w:rsidP="00A33E1F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</w:p>
          <w:p w14:paraId="23A4C2AD" w14:textId="163F66D7" w:rsidR="008A2644" w:rsidRPr="00A33E1F" w:rsidRDefault="005B2B56" w:rsidP="00A33E1F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Los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datos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presentan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sección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, son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ÚNICOS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asociarán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públicamente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con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Índice</w:t>
            </w:r>
            <w:proofErr w:type="spellEnd"/>
            <w:r w:rsidRPr="005B2B56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:</w:t>
            </w:r>
          </w:p>
          <w:p w14:paraId="02CD1ED3" w14:textId="5765EFF4" w:rsidR="008A2644" w:rsidRPr="00A33E1F" w:rsidRDefault="008A2644" w:rsidP="00A33E1F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A33E1F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•</w:t>
            </w:r>
            <w:r w:rsidRPr="00A33E1F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Promedio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de horas de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profesional</w:t>
            </w:r>
            <w:proofErr w:type="spellEnd"/>
          </w:p>
          <w:p w14:paraId="1EB24526" w14:textId="4E1445A3" w:rsidR="008A2644" w:rsidRPr="00FF62E3" w:rsidRDefault="008A2644" w:rsidP="00A33E1F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A33E1F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•</w:t>
            </w:r>
            <w:r w:rsidRPr="00A33E1F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Porcentaje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profesionales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realizan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diez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horas de </w:t>
            </w:r>
            <w:proofErr w:type="spellStart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="00585D2B" w:rsidRPr="00585D2B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pro bono</w:t>
            </w:r>
          </w:p>
        </w:tc>
        <w:tc>
          <w:tcPr>
            <w:tcW w:w="1149" w:type="pct"/>
            <w:gridSpan w:val="2"/>
          </w:tcPr>
          <w:p w14:paraId="5B56520E" w14:textId="598215AE" w:rsidR="008A2644" w:rsidRPr="00FF62E3" w:rsidRDefault="008A2644" w:rsidP="0067728C">
            <w:pPr>
              <w:rPr>
                <w:rFonts w:asciiTheme="minorHAnsi" w:eastAsiaTheme="minorEastAsia" w:hAnsiTheme="minorHAnsi" w:cstheme="minorBidi"/>
                <w:i/>
                <w:color w:val="16191E"/>
                <w:sz w:val="22"/>
                <w:szCs w:val="22"/>
                <w:shd w:val="clear" w:color="auto" w:fill="FFFFFF"/>
              </w:rPr>
            </w:pPr>
          </w:p>
        </w:tc>
      </w:tr>
      <w:tr w:rsidR="008A2644" w:rsidRPr="00FF62E3" w14:paraId="19E0019E" w14:textId="77777777" w:rsidTr="00446E7F">
        <w:trPr>
          <w:trHeight w:val="300"/>
        </w:trPr>
        <w:tc>
          <w:tcPr>
            <w:tcW w:w="38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95D3A2" w14:textId="04714FEA" w:rsidR="008A2644" w:rsidRPr="3C87F46D" w:rsidRDefault="00964B83" w:rsidP="008A2644">
            <w:pPr>
              <w:rPr>
                <w:rFonts w:asciiTheme="minorHAnsi" w:eastAsiaTheme="minorEastAsia" w:hAnsiTheme="minorHAnsi" w:cstheme="minorBidi"/>
                <w:i/>
                <w:sz w:val="22"/>
                <w:szCs w:val="22"/>
                <w:shd w:val="clear" w:color="auto" w:fill="FFFFFF"/>
              </w:rPr>
            </w:pPr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Datos de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los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profesionales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que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realizan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trabajo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pro bono</w:t>
            </w:r>
          </w:p>
        </w:tc>
        <w:tc>
          <w:tcPr>
            <w:tcW w:w="1149" w:type="pct"/>
            <w:gridSpan w:val="2"/>
          </w:tcPr>
          <w:p w14:paraId="24E4AB12" w14:textId="77777777" w:rsidR="008A2644" w:rsidRPr="005063B1" w:rsidRDefault="008A2644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B4C6E7" w:themeFill="accent1" w:themeFillTint="66"/>
              </w:rPr>
            </w:pPr>
          </w:p>
        </w:tc>
      </w:tr>
      <w:tr w:rsidR="008A2644" w:rsidRPr="00FF62E3" w14:paraId="4E90D959" w14:textId="31B0831D" w:rsidTr="00446E7F">
        <w:trPr>
          <w:trHeight w:val="2159"/>
        </w:trPr>
        <w:tc>
          <w:tcPr>
            <w:tcW w:w="38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1A8" w14:textId="179BF2CB" w:rsidR="008A2644" w:rsidRDefault="00964B83" w:rsidP="008A2644">
            <w:pPr>
              <w:rPr>
                <w:rFonts w:asciiTheme="minorHAnsi" w:eastAsiaTheme="minorEastAsia" w:hAnsiTheme="minorHAnsi" w:cstheme="minorBidi"/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964B83">
              <w:rPr>
                <w:rFonts w:asciiTheme="minorHAnsi" w:eastAsiaTheme="minorEastAsia" w:hAnsiTheme="minorHAnsi" w:cstheme="minorBidi"/>
                <w:i/>
                <w:sz w:val="22"/>
                <w:szCs w:val="22"/>
                <w:shd w:val="clear" w:color="auto" w:fill="FFFFFF"/>
              </w:rPr>
              <w:t>Notas</w:t>
            </w:r>
            <w:proofErr w:type="spellEnd"/>
            <w:r w:rsidRPr="00964B83">
              <w:rPr>
                <w:rFonts w:asciiTheme="minorHAnsi" w:eastAsiaTheme="minorEastAsia" w:hAnsiTheme="minorHAnsi" w:cstheme="minorBidi"/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Bidi"/>
                <w:i/>
                <w:sz w:val="22"/>
                <w:szCs w:val="22"/>
                <w:shd w:val="clear" w:color="auto" w:fill="FFFFFF"/>
              </w:rPr>
              <w:t>explicativas</w:t>
            </w:r>
            <w:proofErr w:type="spellEnd"/>
          </w:p>
          <w:p w14:paraId="1B350D35" w14:textId="77777777" w:rsidR="00964B83" w:rsidRDefault="00964B83" w:rsidP="008A2644">
            <w:pPr>
              <w:rPr>
                <w:rFonts w:asciiTheme="minorHAnsi" w:eastAsiaTheme="minorEastAsia" w:hAnsiTheme="minorHAnsi" w:cstheme="minorBidi"/>
                <w:sz w:val="22"/>
                <w:szCs w:val="22"/>
                <w:shd w:val="clear" w:color="auto" w:fill="FFFFFF"/>
              </w:rPr>
            </w:pPr>
          </w:p>
          <w:p w14:paraId="33ED5CB5" w14:textId="4A84DEB4" w:rsidR="008A2644" w:rsidRPr="00443665" w:rsidRDefault="00F804A3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Consulte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la </w:t>
            </w:r>
            <w:hyperlink r:id="rId12" w:history="1">
              <w:r w:rsidRPr="00AB23BA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  <w:shd w:val="clear" w:color="auto" w:fill="FFFFFF"/>
                </w:rPr>
                <w:t xml:space="preserve">Guía de </w:t>
              </w:r>
              <w:proofErr w:type="spellStart"/>
              <w:r w:rsidRPr="00AB23BA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  <w:shd w:val="clear" w:color="auto" w:fill="FFFFFF"/>
                </w:rPr>
                <w:t>presentación</w:t>
              </w:r>
              <w:proofErr w:type="spellEnd"/>
            </w:hyperlink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. Le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recomendamos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mantenga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abierta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mientras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completa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sección</w:t>
            </w:r>
            <w:proofErr w:type="spellEnd"/>
            <w:r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0C6938ED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40A539C" w14:textId="4F31D573" w:rsidR="008A2644" w:rsidRPr="00443665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443665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</w:t>
            </w:r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sección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, se le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solicitará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datos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cada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jurisdicción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donde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tenga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oficina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ejerza</w:t>
            </w:r>
            <w:proofErr w:type="spellEnd"/>
            <w:r w:rsidR="00F804A3" w:rsidRPr="00F804A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bono:</w:t>
            </w:r>
          </w:p>
          <w:p w14:paraId="0B3668EF" w14:textId="4D814F88" w:rsidR="008A2644" w:rsidRPr="00443665" w:rsidRDefault="009E537E" w:rsidP="00DB083D">
            <w:pPr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9E53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Plantilla</w:t>
            </w:r>
            <w:r w:rsidR="008A2644" w:rsidRPr="0044366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profesionales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realizan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12 meses</w:t>
            </w:r>
          </w:p>
          <w:p w14:paraId="41644375" w14:textId="389161DB" w:rsidR="008A2644" w:rsidRPr="00443665" w:rsidRDefault="009E537E" w:rsidP="00DB083D">
            <w:pPr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9E53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Total de horas de </w:t>
            </w:r>
            <w:proofErr w:type="spellStart"/>
            <w:r w:rsidRPr="009E53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9E537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pro bono</w:t>
            </w:r>
            <w:r w:rsidR="008A2644" w:rsidRPr="0044366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Total de horas de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realizadas</w:t>
            </w:r>
            <w:proofErr w:type="spellEnd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todo</w:t>
            </w:r>
            <w:proofErr w:type="spellEnd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232CC"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país</w:t>
            </w:r>
            <w:proofErr w:type="spellEnd"/>
          </w:p>
          <w:p w14:paraId="3E7CC6E8" w14:textId="6B08D7C6" w:rsidR="008A2644" w:rsidRPr="00443665" w:rsidRDefault="009232CC" w:rsidP="00DB083D">
            <w:pPr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Profesionales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registraron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de 10 horas</w:t>
            </w:r>
            <w:r w:rsidR="008A2644" w:rsidRPr="0044366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total de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profesionales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registraron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diez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horas de </w:t>
            </w:r>
            <w:proofErr w:type="spellStart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9232CC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</w:t>
            </w:r>
          </w:p>
          <w:p w14:paraId="53E77F3B" w14:textId="065F14F8" w:rsidR="008A2644" w:rsidRPr="00443665" w:rsidRDefault="00A124CE" w:rsidP="00DB083D">
            <w:pPr>
              <w:numPr>
                <w:ilvl w:val="0"/>
                <w:numId w:val="50"/>
              </w:num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Persona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califica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recibir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honorarios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registró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pro bono</w:t>
            </w:r>
            <w:r w:rsidR="008A2644" w:rsidRPr="0044366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total de personas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registraron</w:t>
            </w:r>
            <w:proofErr w:type="spellEnd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horas pro bono </w:t>
            </w:r>
            <w:proofErr w:type="spellStart"/>
            <w:r w:rsidRPr="00A124CE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computables</w:t>
            </w:r>
            <w:proofErr w:type="spellEnd"/>
          </w:p>
          <w:p w14:paraId="4D18B2B6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D5DC27E" w14:textId="5FBA4682" w:rsidR="008A2644" w:rsidRDefault="00ED0658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Consulte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la </w:t>
            </w:r>
            <w:hyperlink r:id="rId13" w:history="1">
              <w:r w:rsidRPr="00AB23BA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  <w:shd w:val="clear" w:color="auto" w:fill="FFFFFF"/>
                </w:rPr>
                <w:t xml:space="preserve">Guía de </w:t>
              </w:r>
              <w:proofErr w:type="spellStart"/>
              <w:r w:rsidRPr="00AB23BA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  <w:shd w:val="clear" w:color="auto" w:fill="FFFFFF"/>
                </w:rPr>
                <w:t>presentación</w:t>
              </w:r>
              <w:proofErr w:type="spellEnd"/>
            </w:hyperlink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obtener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definiciones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clave,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incluyendo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Persona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califica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recibir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honorarios</w:t>
            </w:r>
            <w:proofErr w:type="spellEnd"/>
            <w:r w:rsidRPr="00ED0658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y </w:t>
            </w:r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Pro bono </w:t>
            </w:r>
            <w:proofErr w:type="spellStart"/>
            <w:r w:rsidRPr="00ED065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calificado</w:t>
            </w:r>
            <w:proofErr w:type="spellEnd"/>
            <w: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43A281C5" w14:textId="77777777" w:rsidR="00ED0658" w:rsidRDefault="00ED0658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37E64F05" w14:textId="16B053AC" w:rsidR="008A2644" w:rsidRPr="00443665" w:rsidRDefault="00727A07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727A0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del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="008A2644" w:rsidRPr="00443665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: </w:t>
            </w:r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Este es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12 meses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seleccionó</w:t>
            </w:r>
            <w:proofErr w:type="spellEnd"/>
            <w:r w:rsidRPr="00727A07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: </w:t>
            </w:r>
            <w:r w:rsidR="008A2644" w:rsidRPr="00201699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[</w:t>
            </w:r>
            <w:r w:rsidR="008A2644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</w:t>
            </w:r>
            <w:r w:rsidR="008A2644" w:rsidRPr="00201699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eporting period </w:t>
            </w:r>
            <w:r w:rsidR="008A2644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as per </w:t>
            </w:r>
            <w:r w:rsidR="008A2644" w:rsidRPr="00201699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</w:t>
            </w:r>
            <w:r w:rsidR="008A2644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4]</w:t>
            </w:r>
            <w:r w:rsidR="008A2644" w:rsidRPr="00443665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14:paraId="2D7398E3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  <w:p w14:paraId="19724D68" w14:textId="44D0B4F6" w:rsidR="008A2644" w:rsidRPr="00443665" w:rsidRDefault="002E2581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O</w:t>
            </w:r>
            <w:r w:rsidRPr="002E258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tras</w:t>
            </w:r>
            <w:proofErr w:type="spellEnd"/>
            <w:r w:rsidRPr="002E258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258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notas</w:t>
            </w:r>
            <w:proofErr w:type="spellEnd"/>
            <w:r w:rsidRPr="002E258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:</w:t>
            </w:r>
          </w:p>
          <w:p w14:paraId="3514BC76" w14:textId="37794CC9" w:rsidR="00EC536F" w:rsidRPr="00EC536F" w:rsidRDefault="00EC536F" w:rsidP="00EC536F">
            <w:pPr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Si se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incluyen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aprendices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asistentes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legales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total de horas pro bono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computables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reportó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inclúyalos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recuento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personal</w:t>
            </w:r>
          </w:p>
          <w:p w14:paraId="6598F414" w14:textId="7B86A0BD" w:rsidR="008A2644" w:rsidRPr="00EC536F" w:rsidRDefault="00EC536F" w:rsidP="008A2644">
            <w:pPr>
              <w:numPr>
                <w:ilvl w:val="0"/>
                <w:numId w:val="51"/>
              </w:numPr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cifras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separadas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cada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país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agrupar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varias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oficinas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dentro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de un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mismo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país</w:t>
            </w:r>
            <w:proofErr w:type="spellEnd"/>
            <w:r w:rsidRPr="00EC536F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  <w:p w14:paraId="27CBBFFB" w14:textId="1E3C6EBD" w:rsidR="008A2644" w:rsidRPr="00FF62E3" w:rsidRDefault="008A2644" w:rsidP="008A2644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9" w:type="pct"/>
            <w:gridSpan w:val="2"/>
          </w:tcPr>
          <w:p w14:paraId="66FBC1B2" w14:textId="0FF9E294" w:rsidR="008A2644" w:rsidRPr="00595848" w:rsidRDefault="008A2644" w:rsidP="008A2644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446E7F" w:rsidRPr="00FF62E3" w14:paraId="3045EF98" w14:textId="77777777" w:rsidTr="00446E7F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6C054" w14:textId="50A4483A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1D25B7" w14:textId="7994846E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CB718" w14:textId="6B5AD759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48F6DA" w14:textId="1F28963E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4D32C896" w14:textId="0F5C6687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894FDA" w:rsidRPr="00FF62E3" w14:paraId="7A6A3FDF" w14:textId="135479BA" w:rsidTr="00446E7F">
        <w:trPr>
          <w:trHeight w:val="3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83D" w14:textId="26658A19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ED2" w14:textId="59351A5A" w:rsidR="008A2644" w:rsidRDefault="00685F59" w:rsidP="008A2644">
            <w:pPr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¿De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cuántas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jurisdicciones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proporciona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datos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profesionales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perciben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honorarios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="008A2644" w:rsidRPr="00FF62E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</w:p>
          <w:p w14:paraId="34307476" w14:textId="49049DED" w:rsidR="008A2644" w:rsidRPr="00FF62E3" w:rsidRDefault="00685F59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Ingrese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entero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hasta 45 (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desea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proporcionar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información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de 45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jurisdicciones</w:t>
            </w:r>
            <w:proofErr w:type="spellEnd"/>
            <w:r w:rsidR="008A2644" w:rsidRPr="008D24D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9E3028"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envíenos</w:t>
            </w:r>
            <w:proofErr w:type="spellEnd"/>
            <w:r w:rsidR="009E3028"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="009E3028"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correo</w:t>
            </w:r>
            <w:proofErr w:type="spellEnd"/>
            <w:r w:rsidR="009E3028"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E3028"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electrónico</w:t>
            </w:r>
            <w:proofErr w:type="spellEnd"/>
            <w:r w:rsid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331" w14:textId="5C7C826F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Free Numerical Box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F8496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7A9B97D7" w14:textId="724BD55B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A2644" w:rsidRPr="00FF62E3" w14:paraId="154E7354" w14:textId="3AB8EACE" w:rsidTr="00446E7F">
        <w:trPr>
          <w:trHeight w:val="300"/>
        </w:trPr>
        <w:tc>
          <w:tcPr>
            <w:tcW w:w="267" w:type="pct"/>
            <w:shd w:val="clear" w:color="auto" w:fill="BFBFBF" w:themeFill="background1" w:themeFillShade="BF"/>
          </w:tcPr>
          <w:p w14:paraId="59213962" w14:textId="0A035EBE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3584" w:type="pct"/>
            <w:gridSpan w:val="8"/>
            <w:shd w:val="clear" w:color="auto" w:fill="BFBFBF" w:themeFill="background1" w:themeFillShade="BF"/>
          </w:tcPr>
          <w:p w14:paraId="6AA349AD" w14:textId="02704992" w:rsidR="008A2644" w:rsidRPr="00FF62E3" w:rsidRDefault="00865286" w:rsidP="008A264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Datos de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los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profesionales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que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realizan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trabajo</w:t>
            </w:r>
            <w:proofErr w:type="spellEnd"/>
            <w:r w:rsidRPr="00964B8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pro bono</w:t>
            </w:r>
          </w:p>
        </w:tc>
        <w:tc>
          <w:tcPr>
            <w:tcW w:w="1149" w:type="pct"/>
            <w:gridSpan w:val="2"/>
            <w:vMerge w:val="restart"/>
          </w:tcPr>
          <w:p w14:paraId="740A3104" w14:textId="028035BF" w:rsidR="008A2644" w:rsidRPr="00E464FB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4FDA" w:rsidRPr="00FF62E3" w14:paraId="5634D190" w14:textId="30E415E2" w:rsidTr="00446E7F">
        <w:trPr>
          <w:trHeight w:val="30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354" w14:textId="574D4036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E8C" w14:textId="323207B0" w:rsidR="008A2644" w:rsidRPr="00FF62E3" w:rsidRDefault="00103F83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P</w:t>
            </w:r>
            <w:r w:rsidRPr="00103F83">
              <w:rPr>
                <w:rFonts w:asciiTheme="minorHAnsi" w:eastAsiaTheme="minorEastAsia" w:hAnsiTheme="minorHAnsi" w:cstheme="minorHAnsi"/>
                <w:sz w:val="22"/>
                <w:szCs w:val="22"/>
              </w:rPr>
              <w:t>aís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AE6" w14:textId="77777777" w:rsidR="008A2644" w:rsidRDefault="008A2644" w:rsidP="008A2644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Multi-select list (with search function)</w:t>
            </w:r>
          </w:p>
          <w:p w14:paraId="735DB5E6" w14:textId="261E43CF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DF06B" w14:textId="479915A6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79D1C2E4" w14:textId="696F1D32" w:rsidR="008A2644" w:rsidRPr="00E464FB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4FDA" w:rsidRPr="00FF62E3" w14:paraId="4E158727" w14:textId="0850A7FB" w:rsidTr="00446E7F">
        <w:trPr>
          <w:trHeight w:val="300"/>
        </w:trPr>
        <w:tc>
          <w:tcPr>
            <w:tcW w:w="267" w:type="pct"/>
            <w:vMerge/>
          </w:tcPr>
          <w:p w14:paraId="43586BF0" w14:textId="77777777" w:rsidR="008A2644" w:rsidRPr="00FF62E3" w:rsidRDefault="008A2644" w:rsidP="008A26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9101" w14:textId="5127C20A" w:rsidR="008A2644" w:rsidRPr="00FF62E3" w:rsidRDefault="00F416DF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¿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Ejerce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usted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abogacía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local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esta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jurisdicción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3A9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Single </w:t>
            </w:r>
            <w:proofErr w:type="gram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select</w:t>
            </w:r>
            <w:proofErr w:type="gramEnd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608A8C9" w14:textId="2CB5E43C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D8726" w14:textId="77777777" w:rsidR="00F416DF" w:rsidRPr="00F416DF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Sí</w:t>
            </w:r>
            <w:proofErr w:type="spellEnd"/>
          </w:p>
          <w:p w14:paraId="6F9C5A2B" w14:textId="187668B7" w:rsidR="008A2644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149" w:type="pct"/>
            <w:gridSpan w:val="2"/>
            <w:vMerge/>
          </w:tcPr>
          <w:p w14:paraId="4D123F85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416DF" w:rsidRPr="00FF62E3" w14:paraId="714E9C0E" w14:textId="5FD8C967" w:rsidTr="00446E7F">
        <w:trPr>
          <w:trHeight w:val="300"/>
        </w:trPr>
        <w:tc>
          <w:tcPr>
            <w:tcW w:w="267" w:type="pct"/>
            <w:vMerge/>
          </w:tcPr>
          <w:p w14:paraId="2AEEC1A7" w14:textId="77777777" w:rsidR="00F416DF" w:rsidRPr="00FF62E3" w:rsidRDefault="00F416DF" w:rsidP="00F41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D12AB" w14:textId="26336724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¿Opera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usted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como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empresa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nacional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internacional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en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esta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jurisdicción</w:t>
            </w:r>
            <w:proofErr w:type="spellEnd"/>
            <w:r w:rsidRPr="00F416DF">
              <w:rPr>
                <w:rFonts w:asciiTheme="minorHAnsi" w:eastAsiaTheme="minorEastAsia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1E936" w14:textId="2EE90BFC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740F4" w14:textId="619DA756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Doméstico</w:t>
            </w:r>
            <w:proofErr w:type="spellEnd"/>
          </w:p>
        </w:tc>
        <w:tc>
          <w:tcPr>
            <w:tcW w:w="1149" w:type="pct"/>
            <w:gridSpan w:val="2"/>
            <w:vMerge/>
          </w:tcPr>
          <w:p w14:paraId="19E2D50B" w14:textId="77777777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F416DF" w:rsidRPr="00FF62E3" w14:paraId="3F2D83E2" w14:textId="11106330" w:rsidTr="00446E7F">
        <w:trPr>
          <w:trHeight w:val="300"/>
        </w:trPr>
        <w:tc>
          <w:tcPr>
            <w:tcW w:w="267" w:type="pct"/>
            <w:vMerge/>
          </w:tcPr>
          <w:p w14:paraId="6FC5A704" w14:textId="77777777" w:rsidR="00F416DF" w:rsidRPr="00FF62E3" w:rsidRDefault="00F416DF" w:rsidP="00F41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vMerge/>
          </w:tcPr>
          <w:p w14:paraId="37DDDA18" w14:textId="77777777" w:rsidR="00F416DF" w:rsidRPr="00FF62E3" w:rsidRDefault="00F416DF" w:rsidP="00F41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pct"/>
            <w:gridSpan w:val="3"/>
            <w:vMerge/>
          </w:tcPr>
          <w:p w14:paraId="55049DE3" w14:textId="6D350C95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6803E" w14:textId="6B75F22A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Internacional</w:t>
            </w:r>
          </w:p>
        </w:tc>
        <w:tc>
          <w:tcPr>
            <w:tcW w:w="1149" w:type="pct"/>
            <w:gridSpan w:val="2"/>
            <w:vMerge/>
          </w:tcPr>
          <w:p w14:paraId="1E30B0ED" w14:textId="77777777" w:rsidR="00F416DF" w:rsidRPr="00FF62E3" w:rsidRDefault="00F416DF" w:rsidP="00F416D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4FDA" w:rsidRPr="00FF62E3" w14:paraId="5F3A0659" w14:textId="0E52D80A" w:rsidTr="00446E7F">
        <w:trPr>
          <w:trHeight w:val="300"/>
        </w:trPr>
        <w:tc>
          <w:tcPr>
            <w:tcW w:w="267" w:type="pct"/>
            <w:vMerge/>
          </w:tcPr>
          <w:p w14:paraId="50294859" w14:textId="77777777" w:rsidR="008A2644" w:rsidRPr="00FF62E3" w:rsidRDefault="008A2644" w:rsidP="008A26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EB7" w14:textId="5A54ED71" w:rsidR="008A2644" w:rsidRPr="00FF62E3" w:rsidRDefault="00A43B7C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personas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recibir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honorarios</w:t>
            </w:r>
            <w:proofErr w:type="spellEnd"/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7AF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670F7C76" w14:textId="3224508D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A7A20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0FF842CD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4FDA" w:rsidRPr="00FF62E3" w14:paraId="7D116505" w14:textId="48CE3812" w:rsidTr="00446E7F">
        <w:trPr>
          <w:trHeight w:val="300"/>
        </w:trPr>
        <w:tc>
          <w:tcPr>
            <w:tcW w:w="267" w:type="pct"/>
            <w:vMerge/>
          </w:tcPr>
          <w:p w14:paraId="50128030" w14:textId="77777777" w:rsidR="008A2644" w:rsidRPr="00FF62E3" w:rsidRDefault="008A2644" w:rsidP="008A26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3C7" w14:textId="0E08EDA6" w:rsidR="008A2644" w:rsidRPr="00FF62E3" w:rsidRDefault="00A43B7C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Total de horas de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calificación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6A53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47B5AE97" w14:textId="21DDEE29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0A6F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087ADC01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94FDA" w:rsidRPr="00FF62E3" w14:paraId="66D213FD" w14:textId="053527C9" w:rsidTr="00446E7F">
        <w:trPr>
          <w:trHeight w:val="300"/>
        </w:trPr>
        <w:tc>
          <w:tcPr>
            <w:tcW w:w="267" w:type="pct"/>
            <w:vMerge/>
          </w:tcPr>
          <w:p w14:paraId="1F5D7AC3" w14:textId="77777777" w:rsidR="008A2644" w:rsidRPr="00FF62E3" w:rsidRDefault="008A2644" w:rsidP="008A26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074" w14:textId="0EACE3A9" w:rsidR="008A2644" w:rsidRPr="00FF62E3" w:rsidRDefault="00A43B7C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trabajadores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calificados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registraron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más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10 horas de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tiempo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calificado</w:t>
            </w:r>
            <w:proofErr w:type="spellEnd"/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B72" w14:textId="77777777" w:rsidR="008A2644" w:rsidRDefault="008A2644" w:rsidP="008A2644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71727CF2" w14:textId="31298406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06D00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6DA1186E" w14:textId="77777777" w:rsidR="008A2644" w:rsidRPr="00FF62E3" w:rsidRDefault="008A2644" w:rsidP="008A2644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A43B7C" w:rsidRPr="00FF62E3" w14:paraId="79A9DCA1" w14:textId="724E0925" w:rsidTr="00446E7F">
        <w:trPr>
          <w:trHeight w:val="300"/>
        </w:trPr>
        <w:tc>
          <w:tcPr>
            <w:tcW w:w="267" w:type="pct"/>
            <w:vMerge/>
          </w:tcPr>
          <w:p w14:paraId="2455B877" w14:textId="77777777" w:rsidR="00A43B7C" w:rsidRPr="00FF62E3" w:rsidRDefault="00A43B7C" w:rsidP="00A43B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F9E" w14:textId="2AF35EE9" w:rsidR="00A43B7C" w:rsidRPr="00FF62E3" w:rsidRDefault="00A43B7C" w:rsidP="00A43B7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Número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trabajadores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calificados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obtuvieron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honorarios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y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que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registraron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algún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tiempo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dedicado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a</w:t>
            </w:r>
            <w:proofErr w:type="gram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asuntos</w:t>
            </w:r>
            <w:proofErr w:type="spellEnd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pro bono </w:t>
            </w:r>
            <w:proofErr w:type="spellStart"/>
            <w:r w:rsidRPr="00A43B7C">
              <w:rPr>
                <w:rFonts w:asciiTheme="minorHAnsi" w:eastAsiaTheme="minorEastAsia" w:hAnsiTheme="minorHAnsi" w:cstheme="minorHAnsi"/>
                <w:sz w:val="22"/>
                <w:szCs w:val="22"/>
              </w:rPr>
              <w:t>calificados</w:t>
            </w:r>
            <w:proofErr w:type="spellEnd"/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47E" w14:textId="77777777" w:rsidR="00A43B7C" w:rsidRDefault="00A43B7C" w:rsidP="00A43B7C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110CE676" w14:textId="50269A7B" w:rsidR="00A43B7C" w:rsidRPr="00FF62E3" w:rsidRDefault="00A43B7C" w:rsidP="00A43B7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776B4" w14:textId="77777777" w:rsidR="00A43B7C" w:rsidRPr="00FF62E3" w:rsidRDefault="00A43B7C" w:rsidP="00A43B7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371F2FB2" w14:textId="77777777" w:rsidR="00A43B7C" w:rsidRPr="00FF62E3" w:rsidRDefault="00A43B7C" w:rsidP="00A43B7C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7C2A8FD7" w14:textId="77777777" w:rsidTr="00446E7F">
        <w:trPr>
          <w:trHeight w:val="300"/>
        </w:trPr>
        <w:tc>
          <w:tcPr>
            <w:tcW w:w="3851" w:type="pct"/>
            <w:gridSpan w:val="9"/>
            <w:shd w:val="clear" w:color="auto" w:fill="BFBFBF" w:themeFill="background1" w:themeFillShade="BF"/>
          </w:tcPr>
          <w:p w14:paraId="5B13A091" w14:textId="31D78931" w:rsidR="00856DE3" w:rsidRPr="00FF62E3" w:rsidRDefault="00F64FB1" w:rsidP="00856DE3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F64F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Datos de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socios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calificados</w:t>
            </w:r>
            <w:proofErr w:type="spellEnd"/>
          </w:p>
        </w:tc>
        <w:tc>
          <w:tcPr>
            <w:tcW w:w="1149" w:type="pct"/>
            <w:gridSpan w:val="2"/>
          </w:tcPr>
          <w:p w14:paraId="1B03CF0B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</w:p>
        </w:tc>
      </w:tr>
      <w:tr w:rsidR="00856DE3" w:rsidRPr="00FF62E3" w14:paraId="20990401" w14:textId="3B85CA00" w:rsidTr="00446E7F">
        <w:trPr>
          <w:trHeight w:val="300"/>
        </w:trPr>
        <w:tc>
          <w:tcPr>
            <w:tcW w:w="3851" w:type="pct"/>
            <w:gridSpan w:val="9"/>
          </w:tcPr>
          <w:p w14:paraId="26C2F761" w14:textId="0F15DA1D" w:rsidR="00856DE3" w:rsidRPr="00FF62E3" w:rsidRDefault="00F64FB1" w:rsidP="00856DE3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La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siguiente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información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no se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publicará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ni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se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hará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pública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y se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utilizará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únicamente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fundamentar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nuestro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análisis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del sector de forma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anónima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agregada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. Complete la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tabla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acuerdo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con las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Notas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Explicativas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aparecen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continuación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149" w:type="pct"/>
            <w:gridSpan w:val="2"/>
          </w:tcPr>
          <w:p w14:paraId="42F6EF18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</w:p>
        </w:tc>
      </w:tr>
      <w:tr w:rsidR="00856DE3" w:rsidRPr="00FF62E3" w14:paraId="5040EB95" w14:textId="0D8A0CF1" w:rsidTr="00446E7F">
        <w:trPr>
          <w:trHeight w:val="300"/>
        </w:trPr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3F2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045" w14:textId="6BC02615" w:rsidR="00856DE3" w:rsidRDefault="00F64FB1" w:rsidP="00856DE3">
            <w:pPr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</w:pP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Notas</w:t>
            </w:r>
            <w:proofErr w:type="spellEnd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4FB1"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  <w:t>explicativas</w:t>
            </w:r>
            <w:proofErr w:type="spellEnd"/>
            <w:r w:rsidR="00856DE3" w:rsidRPr="00FF62E3">
              <w:rPr>
                <w:rFonts w:asciiTheme="minorHAnsi" w:hAnsiTheme="minorHAnsi" w:cstheme="minorHAnsi"/>
                <w:color w:val="16191E"/>
                <w:sz w:val="22"/>
                <w:szCs w:val="22"/>
              </w:rPr>
              <w:br/>
            </w:r>
          </w:p>
          <w:p w14:paraId="15A41B45" w14:textId="56BEE5A0" w:rsidR="00856DE3" w:rsidRPr="006808E3" w:rsidRDefault="00856DE3" w:rsidP="00856DE3">
            <w:pPr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</w:pPr>
            <w:proofErr w:type="spellStart"/>
            <w:r w:rsidRPr="00A3244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In</w:t>
            </w:r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sección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proporcione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siguientes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datos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cada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país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firma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tenga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una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oficina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>ejerza</w:t>
            </w:r>
            <w:proofErr w:type="spellEnd"/>
            <w:r w:rsidR="00F64FB1" w:rsidRPr="00F64FB1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 pro bono:</w:t>
            </w:r>
          </w:p>
          <w:p w14:paraId="53B6DE7D" w14:textId="5D0D9B5B" w:rsidR="00856DE3" w:rsidRPr="006808E3" w:rsidRDefault="00F7790A" w:rsidP="00856DE3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F7790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F7790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7790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F7790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:</w:t>
            </w:r>
            <w:r w:rsidR="00856DE3" w:rsidRPr="006808E3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 xml:space="preserve"> de 12 meses </w:t>
            </w:r>
            <w:proofErr w:type="spellStart"/>
            <w:proofErr w:type="gramStart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seleccionado</w:t>
            </w:r>
            <w:proofErr w:type="spellEnd"/>
            <w:r w:rsidRPr="00F7790A">
              <w:rPr>
                <w:rFonts w:asciiTheme="minorHAnsi" w:eastAsiaTheme="minorEastAsia" w:hAnsiTheme="minorHAnsi" w:cstheme="minorBidi"/>
                <w:color w:val="16191E"/>
                <w:sz w:val="22"/>
                <w:szCs w:val="22"/>
                <w:shd w:val="clear" w:color="auto" w:fill="FFFFFF"/>
              </w:rPr>
              <w:t>.</w:t>
            </w:r>
            <w:r w:rsidR="00856DE3" w:rsidRPr="00F7790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856DE3" w:rsidRPr="006808E3">
              <w:rPr>
                <w:rStyle w:val="apple-converted-space"/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 </w:t>
            </w:r>
          </w:p>
          <w:p w14:paraId="298232A2" w14:textId="40659412" w:rsidR="00856DE3" w:rsidRPr="006808E3" w:rsidRDefault="0024163B" w:rsidP="00856DE3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4163B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Total de horas de pro bono </w:t>
            </w:r>
            <w:proofErr w:type="spellStart"/>
            <w:r w:rsidRPr="0024163B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24163B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4163B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califican</w:t>
            </w:r>
            <w:proofErr w:type="spellEnd"/>
            <w:r w:rsidRPr="0024163B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El total de horas de pro bono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computables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realizadas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por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12 meses </w:t>
            </w:r>
            <w:proofErr w:type="spellStart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seleccionado</w:t>
            </w:r>
            <w:proofErr w:type="spellEnd"/>
            <w:r w:rsidR="000A6895" w:rsidRPr="000A6895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.</w:t>
            </w:r>
            <w:r w:rsidR="00856DE3" w:rsidRPr="006808E3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DD46CC" w14:textId="67C6610E" w:rsidR="00856DE3" w:rsidRPr="006808E3" w:rsidRDefault="00544BBC" w:rsidP="00856DE3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registró</w:t>
            </w:r>
            <w:proofErr w:type="spellEnd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de 10 horas de pro bono </w:t>
            </w:r>
            <w:proofErr w:type="spellStart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computables</w:t>
            </w:r>
            <w:proofErr w:type="spellEnd"/>
            <w:r w:rsidR="000A6895" w:rsidRP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>:</w:t>
            </w:r>
            <w:r w:rsidR="000A6895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El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todo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país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registró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diez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o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horas de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computables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12 meses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seleccionado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Incluso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esta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cifra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es mayor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cantidad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indique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cifra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alta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para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podamos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tenerla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cuenta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en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nuestro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Análisis</w:t>
            </w:r>
            <w:proofErr w:type="spellEnd"/>
            <w:r w:rsidRPr="00544BBC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.</w:t>
            </w:r>
          </w:p>
          <w:p w14:paraId="5474A71C" w14:textId="1517AE9B" w:rsidR="00856DE3" w:rsidRPr="006808E3" w:rsidRDefault="000A04EA" w:rsidP="00856DE3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califican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y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registraron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pro bono: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socios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registraron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tiempo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trabajo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calificado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durante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el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período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informe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 xml:space="preserve"> de 12 meses </w:t>
            </w:r>
            <w:proofErr w:type="spellStart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seleccionado</w:t>
            </w:r>
            <w:proofErr w:type="spellEnd"/>
            <w:r w:rsidRPr="000A04EA">
              <w:rPr>
                <w:rFonts w:asciiTheme="minorHAnsi" w:eastAsiaTheme="minorEastAsia" w:hAnsiTheme="minorHAnsi" w:cstheme="minorHAnsi"/>
                <w:color w:val="16191E"/>
                <w:sz w:val="22"/>
                <w:szCs w:val="22"/>
                <w:shd w:val="clear" w:color="auto" w:fill="FFFFFF"/>
              </w:rPr>
              <w:t>.</w:t>
            </w:r>
          </w:p>
          <w:p w14:paraId="03EBB9D3" w14:textId="77777777" w:rsidR="00856DE3" w:rsidRPr="005F2B2B" w:rsidRDefault="00856DE3" w:rsidP="00856DE3">
            <w:pPr>
              <w:rPr>
                <w:rStyle w:val="Emphasis"/>
                <w:rFonts w:asciiTheme="minorHAnsi" w:eastAsiaTheme="minorEastAsia" w:hAnsiTheme="minorHAnsi" w:cstheme="minorHAnsi"/>
                <w:i w:val="0"/>
                <w:iCs w:val="0"/>
                <w:sz w:val="22"/>
                <w:szCs w:val="22"/>
              </w:rPr>
            </w:pPr>
          </w:p>
          <w:p w14:paraId="054488B5" w14:textId="77777777" w:rsidR="00856DE3" w:rsidRDefault="00856DE3" w:rsidP="00856DE3">
            <w:pPr>
              <w:rPr>
                <w:rStyle w:val="Emphasis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007F7D">
              <w:rPr>
                <w:rFonts w:asciiTheme="minorHAnsi" w:eastAsiaTheme="minorEastAsia" w:hAnsiTheme="minorHAnsi" w:cstheme="minorBidi"/>
                <w:b/>
                <w:bCs/>
                <w:color w:val="16191E"/>
                <w:sz w:val="22"/>
                <w:szCs w:val="22"/>
                <w:shd w:val="clear" w:color="auto" w:fill="FFFFFF"/>
              </w:rPr>
              <w:t xml:space="preserve">Please provide separate figures for each country where your firm has offices. </w:t>
            </w:r>
            <w:r w:rsidRPr="00A32443">
              <w:rPr>
                <w:rFonts w:asciiTheme="minorHAnsi" w:eastAsiaTheme="minorEastAsia" w:hAnsiTheme="minorHAnsi" w:cstheme="minorHAnsi"/>
                <w:sz w:val="22"/>
                <w:szCs w:val="22"/>
                <w:shd w:val="clear" w:color="auto" w:fill="FFFFFF"/>
              </w:rPr>
              <w:t xml:space="preserve">If your firm has more than one office in a country, please aggregate the information to provide a country-wide figure. </w:t>
            </w:r>
          </w:p>
          <w:p w14:paraId="65D5A5A7" w14:textId="7E57E301" w:rsidR="00856DE3" w:rsidRPr="005F2B2B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2793FE5D" w14:textId="27141C6E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i/>
                <w:iCs/>
                <w:color w:val="16191E"/>
                <w:sz w:val="22"/>
                <w:szCs w:val="22"/>
                <w:shd w:val="clear" w:color="auto" w:fill="FFFFFF"/>
              </w:rPr>
            </w:pPr>
          </w:p>
        </w:tc>
      </w:tr>
      <w:tr w:rsidR="00446E7F" w:rsidRPr="00FF62E3" w14:paraId="466C71BE" w14:textId="77777777" w:rsidTr="00446E7F">
        <w:trPr>
          <w:trHeight w:val="300"/>
        </w:trPr>
        <w:tc>
          <w:tcPr>
            <w:tcW w:w="339" w:type="pct"/>
            <w:gridSpan w:val="3"/>
            <w:shd w:val="clear" w:color="auto" w:fill="BFBFBF" w:themeFill="background1" w:themeFillShade="BF"/>
          </w:tcPr>
          <w:p w14:paraId="175A586C" w14:textId="5D5D566A" w:rsidR="00446E7F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número</w:t>
            </w:r>
            <w:proofErr w:type="spellEnd"/>
          </w:p>
        </w:tc>
        <w:tc>
          <w:tcPr>
            <w:tcW w:w="655" w:type="pct"/>
            <w:shd w:val="clear" w:color="auto" w:fill="BFBFBF" w:themeFill="background1" w:themeFillShade="BF"/>
          </w:tcPr>
          <w:p w14:paraId="7FFEE32C" w14:textId="1E24015D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91226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420" w:type="pct"/>
            <w:gridSpan w:val="2"/>
            <w:shd w:val="clear" w:color="auto" w:fill="BFBFBF" w:themeFill="background1" w:themeFillShade="BF"/>
          </w:tcPr>
          <w:p w14:paraId="705E1B2C" w14:textId="659BE026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Tipo de </w:t>
            </w:r>
            <w:proofErr w:type="spellStart"/>
            <w:r w:rsidRPr="00E378DA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pregunta</w:t>
            </w:r>
            <w:proofErr w:type="spellEnd"/>
          </w:p>
        </w:tc>
        <w:tc>
          <w:tcPr>
            <w:tcW w:w="2437" w:type="pct"/>
            <w:gridSpan w:val="3"/>
            <w:shd w:val="clear" w:color="auto" w:fill="BFBFBF" w:themeFill="background1" w:themeFillShade="BF"/>
          </w:tcPr>
          <w:p w14:paraId="6545617D" w14:textId="2FB98E6C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Opciones</w:t>
            </w:r>
            <w:proofErr w:type="spellEnd"/>
          </w:p>
        </w:tc>
        <w:tc>
          <w:tcPr>
            <w:tcW w:w="1149" w:type="pct"/>
            <w:gridSpan w:val="2"/>
            <w:shd w:val="clear" w:color="auto" w:fill="BFBFBF" w:themeFill="background1" w:themeFillShade="BF"/>
          </w:tcPr>
          <w:p w14:paraId="31B9F804" w14:textId="2A000A07" w:rsidR="00446E7F" w:rsidRPr="00FF62E3" w:rsidRDefault="00446E7F" w:rsidP="00446E7F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Utilice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esta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columna para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notas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</w:t>
            </w:r>
            <w:proofErr w:type="spellEnd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las </w:t>
            </w:r>
            <w:proofErr w:type="spellStart"/>
            <w:r w:rsidRPr="00434C0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hubier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a</w:t>
            </w:r>
            <w:proofErr w:type="spellEnd"/>
          </w:p>
        </w:tc>
      </w:tr>
      <w:tr w:rsidR="00856DE3" w:rsidRPr="00FF62E3" w14:paraId="169855CD" w14:textId="7811A0E2" w:rsidTr="00446E7F">
        <w:trPr>
          <w:trHeight w:val="300"/>
        </w:trPr>
        <w:tc>
          <w:tcPr>
            <w:tcW w:w="339" w:type="pct"/>
            <w:gridSpan w:val="3"/>
          </w:tcPr>
          <w:p w14:paraId="659A8CE4" w14:textId="4135DFBB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655" w:type="pct"/>
          </w:tcPr>
          <w:p w14:paraId="306D0FB7" w14:textId="77777777" w:rsidR="000A04EA" w:rsidRDefault="000A04EA" w:rsidP="000A04EA">
            <w:pPr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¿De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cuántas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jurisdicciones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proporciona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datos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los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profesionales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perciben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honorarios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  <w:r w:rsidRPr="00FF62E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</w:p>
          <w:p w14:paraId="751BF7E4" w14:textId="6300B798" w:rsidR="00856DE3" w:rsidRPr="00FF62E3" w:rsidRDefault="000A04EA" w:rsidP="000A04EA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Ingrese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número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entero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hasta 45 (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si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desea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proporcionar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información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sobre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más</w:t>
            </w:r>
            <w:proofErr w:type="spellEnd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 xml:space="preserve"> de 45 </w:t>
            </w:r>
            <w:proofErr w:type="spellStart"/>
            <w:r w:rsidRPr="00685F59">
              <w:rPr>
                <w:rFonts w:asciiTheme="minorHAnsi" w:eastAsiaTheme="minorEastAsia" w:hAnsiTheme="minorHAnsi" w:cstheme="minorHAnsi"/>
                <w:i/>
                <w:color w:val="000000"/>
                <w:sz w:val="22"/>
                <w:szCs w:val="22"/>
                <w:shd w:val="clear" w:color="auto" w:fill="FFFFFF"/>
              </w:rPr>
              <w:t>jurisdicciones</w:t>
            </w:r>
            <w:proofErr w:type="spellEnd"/>
            <w:r w:rsidRPr="008D24D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envíenos</w:t>
            </w:r>
            <w:proofErr w:type="spellEnd"/>
            <w:r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correo</w:t>
            </w:r>
            <w:proofErr w:type="spellEnd"/>
            <w:r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E3028"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electrónico</w:t>
            </w:r>
            <w:proofErr w:type="spellEnd"/>
            <w:r>
              <w:rPr>
                <w:rFonts w:asciiTheme="minorHAnsi" w:eastAsiaTheme="minorEastAsia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20" w:type="pct"/>
            <w:gridSpan w:val="2"/>
          </w:tcPr>
          <w:p w14:paraId="5D6F6C3D" w14:textId="4AAFD945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lastRenderedPageBreak/>
              <w:t>Free numerical box</w:t>
            </w:r>
          </w:p>
        </w:tc>
        <w:tc>
          <w:tcPr>
            <w:tcW w:w="2437" w:type="pct"/>
            <w:gridSpan w:val="3"/>
          </w:tcPr>
          <w:p w14:paraId="0709B2DD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40F90556" w14:textId="49937835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4A0E98D4" w14:textId="5FBA3271" w:rsidTr="00446E7F">
        <w:trPr>
          <w:trHeight w:val="300"/>
        </w:trPr>
        <w:tc>
          <w:tcPr>
            <w:tcW w:w="339" w:type="pct"/>
            <w:gridSpan w:val="3"/>
            <w:shd w:val="clear" w:color="auto" w:fill="BFBFBF" w:themeFill="background1" w:themeFillShade="BF"/>
          </w:tcPr>
          <w:p w14:paraId="6D2053B1" w14:textId="4C86AC23" w:rsidR="00856DE3" w:rsidRPr="003C593C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3512" w:type="pct"/>
            <w:gridSpan w:val="6"/>
            <w:shd w:val="clear" w:color="auto" w:fill="BFBFBF" w:themeFill="background1" w:themeFillShade="BF"/>
          </w:tcPr>
          <w:p w14:paraId="0C378C50" w14:textId="3DE723B8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Qualifying Partner Data</w:t>
            </w:r>
          </w:p>
        </w:tc>
        <w:tc>
          <w:tcPr>
            <w:tcW w:w="1149" w:type="pct"/>
            <w:gridSpan w:val="2"/>
            <w:vMerge w:val="restart"/>
          </w:tcPr>
          <w:p w14:paraId="6A900596" w14:textId="1D510E78" w:rsidR="00856DE3" w:rsidRPr="000A304A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2580826F" w14:textId="29EFA156" w:rsidTr="00446E7F">
        <w:trPr>
          <w:trHeight w:val="300"/>
        </w:trPr>
        <w:tc>
          <w:tcPr>
            <w:tcW w:w="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9E0" w14:textId="49A542B0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B35" w14:textId="76BDE0BE" w:rsidR="00856DE3" w:rsidRPr="00FF62E3" w:rsidRDefault="00C67904" w:rsidP="00856DE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P</w:t>
            </w:r>
            <w:r w:rsidRPr="00103F83">
              <w:rPr>
                <w:rFonts w:asciiTheme="minorHAnsi" w:eastAsiaTheme="minorEastAsia" w:hAnsiTheme="minorHAnsi" w:cstheme="minorHAnsi"/>
                <w:sz w:val="22"/>
                <w:szCs w:val="22"/>
              </w:rPr>
              <w:t>aís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2F9" w14:textId="77777777" w:rsidR="00856DE3" w:rsidRDefault="00856DE3" w:rsidP="00856DE3">
            <w:p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Multi-select List</w:t>
            </w: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FF62E3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(with search function)</w:t>
            </w:r>
          </w:p>
          <w:p w14:paraId="51CFA1D6" w14:textId="1877F890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437" w:type="pct"/>
            <w:gridSpan w:val="3"/>
          </w:tcPr>
          <w:p w14:paraId="11845C1B" w14:textId="6D63D8C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020E2DC0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1C48F8" w:rsidRPr="00FF62E3" w14:paraId="1AB64416" w14:textId="5253BA9E" w:rsidTr="002D7648">
        <w:trPr>
          <w:trHeight w:val="300"/>
        </w:trPr>
        <w:tc>
          <w:tcPr>
            <w:tcW w:w="339" w:type="pct"/>
            <w:gridSpan w:val="3"/>
            <w:vMerge/>
          </w:tcPr>
          <w:p w14:paraId="4E18A12F" w14:textId="77777777" w:rsidR="001C48F8" w:rsidRPr="00FF62E3" w:rsidRDefault="001C48F8" w:rsidP="001C4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AC478" w14:textId="417E5818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socios</w:t>
            </w:r>
            <w:proofErr w:type="spellEnd"/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6B7F" w14:textId="77777777" w:rsidR="001C48F8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5E205DAB" w14:textId="2391CD1E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437" w:type="pct"/>
            <w:gridSpan w:val="3"/>
          </w:tcPr>
          <w:p w14:paraId="3B17C62A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5AE21E33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C48F8" w:rsidRPr="00FF62E3" w14:paraId="660CB495" w14:textId="3557DE96" w:rsidTr="002D7648">
        <w:trPr>
          <w:trHeight w:val="300"/>
        </w:trPr>
        <w:tc>
          <w:tcPr>
            <w:tcW w:w="339" w:type="pct"/>
            <w:gridSpan w:val="3"/>
            <w:vMerge/>
          </w:tcPr>
          <w:p w14:paraId="5D5EC719" w14:textId="77777777" w:rsidR="001C48F8" w:rsidRPr="00FF62E3" w:rsidRDefault="001C48F8" w:rsidP="001C4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6D73" w14:textId="3CF638D4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de horas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calificación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socio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574" w14:textId="77777777" w:rsidR="001C48F8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28768658" w14:textId="43221155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437" w:type="pct"/>
            <w:gridSpan w:val="3"/>
          </w:tcPr>
          <w:p w14:paraId="69C5079F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2A2F7DD3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C48F8" w:rsidRPr="00FF62E3" w14:paraId="41EA5D1E" w14:textId="7574FD7D" w:rsidTr="002D7648">
        <w:trPr>
          <w:trHeight w:val="300"/>
        </w:trPr>
        <w:tc>
          <w:tcPr>
            <w:tcW w:w="339" w:type="pct"/>
            <w:gridSpan w:val="3"/>
            <w:vMerge/>
          </w:tcPr>
          <w:p w14:paraId="1078B76F" w14:textId="77777777" w:rsidR="001C48F8" w:rsidRPr="00FF62E3" w:rsidRDefault="001C48F8" w:rsidP="001C4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211EC" w14:textId="04AF562F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registraron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10 horas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tiempo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Calificativo</w:t>
            </w:r>
            <w:proofErr w:type="spellEnd"/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B4B" w14:textId="77777777" w:rsidR="001C48F8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02A2FDAC" w14:textId="6EDD99AE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437" w:type="pct"/>
            <w:gridSpan w:val="3"/>
          </w:tcPr>
          <w:p w14:paraId="11722923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0EBABC19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1C48F8" w:rsidRPr="00FF62E3" w14:paraId="707C4C80" w14:textId="2798351D" w:rsidTr="002D7648">
        <w:trPr>
          <w:trHeight w:val="300"/>
        </w:trPr>
        <w:tc>
          <w:tcPr>
            <w:tcW w:w="339" w:type="pct"/>
            <w:gridSpan w:val="3"/>
            <w:vMerge/>
          </w:tcPr>
          <w:p w14:paraId="57031321" w14:textId="77777777" w:rsidR="001C48F8" w:rsidRPr="00FF62E3" w:rsidRDefault="001C48F8" w:rsidP="001C4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62E3" w14:textId="2BE96508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registraron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algún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tiempo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asuntos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Bono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Calificativos</w:t>
            </w:r>
            <w:proofErr w:type="spellEnd"/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0D" w14:textId="77777777" w:rsidR="001C48F8" w:rsidRDefault="001C48F8" w:rsidP="001C48F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numerical box</w:t>
            </w:r>
          </w:p>
          <w:p w14:paraId="2296064C" w14:textId="78392380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2437" w:type="pct"/>
            <w:gridSpan w:val="3"/>
          </w:tcPr>
          <w:p w14:paraId="644243BD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  <w:vMerge/>
          </w:tcPr>
          <w:p w14:paraId="030B6D2C" w14:textId="77777777" w:rsidR="001C48F8" w:rsidRPr="00FF62E3" w:rsidRDefault="001C48F8" w:rsidP="001C48F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2DA8923A" w14:textId="0ADAD9AF" w:rsidTr="00446E7F">
        <w:trPr>
          <w:trHeight w:val="300"/>
        </w:trPr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CE5" w14:textId="23CC55D3" w:rsidR="00856D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40</w:t>
            </w:r>
          </w:p>
          <w:p w14:paraId="5996EE33" w14:textId="63FC496E" w:rsidR="00856DE3" w:rsidRPr="005F2B2B" w:rsidRDefault="00856DE3" w:rsidP="00856DE3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98C" w14:textId="41ABA7A9" w:rsidR="00856DE3" w:rsidRPr="00FF62E3" w:rsidRDefault="001C48F8" w:rsidP="00856DE3">
            <w:pPr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</w:pPr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¿Hay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alguna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otra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característica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clave de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programa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pro bono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le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gustaría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comentarnos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?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Utilice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este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campo para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proporcionar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cualquier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información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adicional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que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desee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incluir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B5C" w14:textId="7E1F85D4" w:rsidR="00856DE3" w:rsidRDefault="005E72D8" w:rsidP="00856DE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77C0772B" w14:textId="5159A249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437" w:type="pct"/>
            <w:gridSpan w:val="3"/>
          </w:tcPr>
          <w:p w14:paraId="51CF5979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64ECDB60" w14:textId="084DAD9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56DE3" w:rsidRPr="00FF62E3" w14:paraId="43DEAC03" w14:textId="20D203AE" w:rsidTr="00446E7F">
        <w:trPr>
          <w:trHeight w:val="300"/>
        </w:trPr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A3C" w14:textId="73589EB0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3F7" w14:textId="4C746E3D" w:rsidR="00856DE3" w:rsidRPr="00FF62E3" w:rsidRDefault="001C48F8" w:rsidP="00856DE3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Comentarios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>adicionales</w:t>
            </w:r>
            <w:proofErr w:type="spellEnd"/>
            <w:r w:rsidRPr="001C48F8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AE5" w14:textId="77777777" w:rsidR="005E72D8" w:rsidRDefault="005E72D8" w:rsidP="005E72D8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Free text box</w:t>
            </w:r>
          </w:p>
          <w:p w14:paraId="6D8FE204" w14:textId="1A29C0BC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437" w:type="pct"/>
            <w:gridSpan w:val="3"/>
          </w:tcPr>
          <w:p w14:paraId="587A54DB" w14:textId="7777777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  <w:gridSpan w:val="2"/>
          </w:tcPr>
          <w:p w14:paraId="4BE1F940" w14:textId="270933C7" w:rsidR="00856DE3" w:rsidRPr="00FF62E3" w:rsidRDefault="00856DE3" w:rsidP="00856DE3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AC04E4" w:rsidRPr="00FF62E3" w14:paraId="6EC475FE" w14:textId="77777777" w:rsidTr="00446E7F">
        <w:trPr>
          <w:gridAfter w:val="1"/>
          <w:wAfter w:w="13" w:type="pct"/>
          <w:trHeight w:val="252"/>
        </w:trPr>
        <w:tc>
          <w:tcPr>
            <w:tcW w:w="1418" w:type="pct"/>
            <w:gridSpan w:val="7"/>
            <w:shd w:val="clear" w:color="auto" w:fill="222A35" w:themeFill="text2" w:themeFillShade="80"/>
          </w:tcPr>
          <w:p w14:paraId="213B30B2" w14:textId="334660AD" w:rsidR="00AC04E4" w:rsidRPr="001C11BD" w:rsidRDefault="001C11BD" w:rsidP="001C11B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L. </w:t>
            </w:r>
            <w:r w:rsidR="006272F4" w:rsidRPr="006272F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CONFIRMACIÓN</w:t>
            </w:r>
          </w:p>
        </w:tc>
        <w:tc>
          <w:tcPr>
            <w:tcW w:w="2433" w:type="pct"/>
            <w:gridSpan w:val="2"/>
            <w:shd w:val="clear" w:color="auto" w:fill="222A35" w:themeFill="text2" w:themeFillShade="80"/>
          </w:tcPr>
          <w:p w14:paraId="4D3900EE" w14:textId="77777777" w:rsidR="00AC04E4" w:rsidRPr="00FF62E3" w:rsidRDefault="00AC04E4" w:rsidP="00AC04E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6" w:type="pct"/>
            <w:shd w:val="clear" w:color="auto" w:fill="222A35" w:themeFill="text2" w:themeFillShade="80"/>
          </w:tcPr>
          <w:p w14:paraId="76C7EC62" w14:textId="4EDE9CFA" w:rsidR="00AC04E4" w:rsidRPr="00FF62E3" w:rsidRDefault="00AC04E4" w:rsidP="00AC04E4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11BD" w:rsidRPr="00FF62E3" w14:paraId="0AA4A629" w14:textId="44F70E75" w:rsidTr="00446E7F">
        <w:trPr>
          <w:gridAfter w:val="1"/>
          <w:wAfter w:w="13" w:type="pct"/>
          <w:trHeight w:val="300"/>
        </w:trPr>
        <w:tc>
          <w:tcPr>
            <w:tcW w:w="1418" w:type="pct"/>
            <w:gridSpan w:val="7"/>
          </w:tcPr>
          <w:p w14:paraId="3DD56F28" w14:textId="3A6C91EA" w:rsidR="001C11BD" w:rsidRPr="00FF62E3" w:rsidRDefault="00AB21F2" w:rsidP="001C11B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Confirmo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que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según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mi leal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saber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entender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la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información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proporcionada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es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precisa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refleja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fielmente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programa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y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nivel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compromiso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mi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firma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. Al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marcar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la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siguiente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casilla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su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encuesta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del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Índice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de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TrustLaw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enviará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al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equipo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TrustLaw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y se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incluirá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en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el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Índice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Pro Bono de 2026 </w:t>
            </w:r>
            <w:proofErr w:type="spellStart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publicado</w:t>
            </w:r>
            <w:proofErr w:type="spellEnd"/>
            <w:r w:rsidRPr="00AB21F2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433" w:type="pct"/>
            <w:gridSpan w:val="2"/>
            <w:vAlign w:val="center"/>
          </w:tcPr>
          <w:p w14:paraId="77216756" w14:textId="77777777" w:rsidR="00DA2B2B" w:rsidRDefault="001C11BD" w:rsidP="001C11BD">
            <w:pPr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>Check box</w:t>
            </w:r>
            <w:r w:rsidR="00DA2B2B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2F1D1B14" w14:textId="655B3587" w:rsidR="001C11BD" w:rsidRPr="00FF62E3" w:rsidRDefault="00DA2B2B" w:rsidP="001C11B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05006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Mandatory</w:t>
            </w:r>
          </w:p>
        </w:tc>
        <w:tc>
          <w:tcPr>
            <w:tcW w:w="1136" w:type="pct"/>
            <w:vAlign w:val="center"/>
          </w:tcPr>
          <w:p w14:paraId="54F287B4" w14:textId="08A49C79" w:rsidR="001C11BD" w:rsidRPr="00FF62E3" w:rsidRDefault="001C11BD" w:rsidP="001C11B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F62E3">
              <w:rPr>
                <w:rFonts w:asciiTheme="minorHAnsi" w:eastAsiaTheme="minorEastAsia" w:hAnsiTheme="minorHAnsi" w:cstheme="minorHAnsi"/>
                <w:sz w:val="22"/>
                <w:szCs w:val="22"/>
              </w:rPr>
              <w:t>Confirm and submit</w:t>
            </w:r>
          </w:p>
        </w:tc>
      </w:tr>
    </w:tbl>
    <w:p w14:paraId="698728D7" w14:textId="77777777" w:rsidR="00B77AA7" w:rsidRPr="00FF62E3" w:rsidRDefault="00B77AA7" w:rsidP="00B77AA7">
      <w:pPr>
        <w:rPr>
          <w:rFonts w:asciiTheme="minorHAnsi" w:hAnsiTheme="minorHAnsi" w:cstheme="minorHAnsi"/>
          <w:sz w:val="22"/>
          <w:szCs w:val="22"/>
        </w:rPr>
      </w:pPr>
    </w:p>
    <w:p w14:paraId="65F09463" w14:textId="77777777" w:rsidR="0056099A" w:rsidRPr="00FF62E3" w:rsidRDefault="0056099A" w:rsidP="00B77AA7">
      <w:pPr>
        <w:rPr>
          <w:rFonts w:asciiTheme="minorHAnsi" w:hAnsiTheme="minorHAnsi" w:cstheme="minorHAnsi"/>
          <w:sz w:val="22"/>
          <w:szCs w:val="22"/>
        </w:rPr>
      </w:pPr>
    </w:p>
    <w:p w14:paraId="4FAE7634" w14:textId="77777777" w:rsidR="00947DEE" w:rsidRDefault="00947DEE">
      <w:pPr>
        <w:rPr>
          <w:rFonts w:asciiTheme="minorHAnsi" w:eastAsiaTheme="minorEastAsia" w:hAnsiTheme="minorHAnsi" w:cstheme="minorHAnsi"/>
          <w:b/>
          <w:bCs/>
          <w:sz w:val="22"/>
          <w:szCs w:val="22"/>
          <w:shd w:val="clear" w:color="auto" w:fill="B4C6E7" w:themeFill="accent1" w:themeFillTint="66"/>
        </w:rPr>
      </w:pPr>
    </w:p>
    <w:sectPr w:rsidR="00947DEE" w:rsidSect="00CD5EA8">
      <w:headerReference w:type="default" r:id="rId14"/>
      <w:footerReference w:type="default" r:id="rId15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FE4D" w14:textId="77777777" w:rsidR="006F5230" w:rsidRDefault="006F5230">
      <w:r>
        <w:separator/>
      </w:r>
    </w:p>
  </w:endnote>
  <w:endnote w:type="continuationSeparator" w:id="0">
    <w:p w14:paraId="202A4968" w14:textId="77777777" w:rsidR="006F5230" w:rsidRDefault="006F5230">
      <w:r>
        <w:continuationSeparator/>
      </w:r>
    </w:p>
  </w:endnote>
  <w:endnote w:type="continuationNotice" w:id="1">
    <w:p w14:paraId="19623399" w14:textId="77777777" w:rsidR="006F5230" w:rsidRDefault="006F5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6278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76E3088" w14:textId="60146C76" w:rsidR="0053165E" w:rsidRPr="0053165E" w:rsidRDefault="0053165E">
        <w:pPr>
          <w:pStyle w:val="Footer"/>
          <w:jc w:val="center"/>
          <w:rPr>
            <w:rFonts w:asciiTheme="minorHAnsi" w:hAnsiTheme="minorHAnsi" w:cstheme="minorHAnsi"/>
          </w:rPr>
        </w:pPr>
        <w:r w:rsidRPr="0053165E">
          <w:rPr>
            <w:rFonts w:asciiTheme="minorHAnsi" w:hAnsiTheme="minorHAnsi" w:cstheme="minorHAnsi"/>
          </w:rPr>
          <w:fldChar w:fldCharType="begin"/>
        </w:r>
        <w:r w:rsidRPr="0053165E">
          <w:rPr>
            <w:rFonts w:asciiTheme="minorHAnsi" w:hAnsiTheme="minorHAnsi" w:cstheme="minorHAnsi"/>
          </w:rPr>
          <w:instrText xml:space="preserve"> PAGE   \* MERGEFORMAT </w:instrText>
        </w:r>
        <w:r w:rsidRPr="0053165E">
          <w:rPr>
            <w:rFonts w:asciiTheme="minorHAnsi" w:hAnsiTheme="minorHAnsi" w:cstheme="minorHAnsi"/>
          </w:rPr>
          <w:fldChar w:fldCharType="separate"/>
        </w:r>
        <w:r w:rsidRPr="0053165E">
          <w:rPr>
            <w:rFonts w:asciiTheme="minorHAnsi" w:hAnsiTheme="minorHAnsi" w:cstheme="minorHAnsi"/>
            <w:noProof/>
          </w:rPr>
          <w:t>2</w:t>
        </w:r>
        <w:r w:rsidRPr="0053165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584C753" w14:textId="77777777" w:rsidR="00397113" w:rsidRDefault="00397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363D" w14:textId="77777777" w:rsidR="006F5230" w:rsidRDefault="006F5230">
      <w:r>
        <w:separator/>
      </w:r>
    </w:p>
  </w:footnote>
  <w:footnote w:type="continuationSeparator" w:id="0">
    <w:p w14:paraId="26DD47C3" w14:textId="77777777" w:rsidR="006F5230" w:rsidRDefault="006F5230">
      <w:r>
        <w:continuationSeparator/>
      </w:r>
    </w:p>
  </w:footnote>
  <w:footnote w:type="continuationNotice" w:id="1">
    <w:p w14:paraId="0E9FD7CA" w14:textId="77777777" w:rsidR="006F5230" w:rsidRDefault="006F5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0"/>
      <w:gridCol w:w="10461"/>
    </w:tblGrid>
    <w:tr w:rsidR="00F15C02" w14:paraId="7709C698" w14:textId="77777777" w:rsidTr="008679DE">
      <w:tc>
        <w:tcPr>
          <w:tcW w:w="10460" w:type="dxa"/>
          <w:shd w:val="clear" w:color="auto" w:fill="29323F"/>
        </w:tcPr>
        <w:p w14:paraId="0DC5394C" w14:textId="7E422705" w:rsidR="00F15C02" w:rsidRDefault="00F15C02" w:rsidP="00576012">
          <w:pPr>
            <w:pStyle w:val="Header"/>
          </w:pPr>
          <w:r>
            <w:rPr>
              <w:noProof/>
            </w:rPr>
            <w:drawing>
              <wp:inline distT="0" distB="0" distL="0" distR="0" wp14:anchorId="4ADFE34D" wp14:editId="0A1FDDD0">
                <wp:extent cx="3407410" cy="828040"/>
                <wp:effectExtent l="0" t="0" r="2540" b="0"/>
                <wp:docPr id="4331324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741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1" w:type="dxa"/>
          <w:shd w:val="clear" w:color="auto" w:fill="29323F"/>
        </w:tcPr>
        <w:p w14:paraId="6233C497" w14:textId="6EBEBD66" w:rsidR="00F15C02" w:rsidRDefault="00F15C02" w:rsidP="00F15C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674EC90" wp14:editId="6EA4298D">
                <wp:extent cx="3407410" cy="828040"/>
                <wp:effectExtent l="0" t="0" r="2540" b="0"/>
                <wp:docPr id="28880742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741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9558B0" w14:textId="77777777" w:rsidR="00F15C02" w:rsidRDefault="00F15C02" w:rsidP="00576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BD"/>
    <w:multiLevelType w:val="multilevel"/>
    <w:tmpl w:val="9F0E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34471"/>
    <w:multiLevelType w:val="multilevel"/>
    <w:tmpl w:val="A9442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325D"/>
    <w:multiLevelType w:val="multilevel"/>
    <w:tmpl w:val="9B10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4BDD"/>
    <w:multiLevelType w:val="multilevel"/>
    <w:tmpl w:val="352A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54D74"/>
    <w:multiLevelType w:val="multilevel"/>
    <w:tmpl w:val="4606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836BE"/>
    <w:multiLevelType w:val="multilevel"/>
    <w:tmpl w:val="9992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A1165"/>
    <w:multiLevelType w:val="multilevel"/>
    <w:tmpl w:val="E048E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F4981"/>
    <w:multiLevelType w:val="multilevel"/>
    <w:tmpl w:val="1916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887CB1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6F00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47EF"/>
    <w:multiLevelType w:val="hybridMultilevel"/>
    <w:tmpl w:val="D2AEF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6662"/>
    <w:multiLevelType w:val="multilevel"/>
    <w:tmpl w:val="A9442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43217"/>
    <w:multiLevelType w:val="multilevel"/>
    <w:tmpl w:val="D4F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61764F"/>
    <w:multiLevelType w:val="hybridMultilevel"/>
    <w:tmpl w:val="1E7E3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211AC"/>
    <w:multiLevelType w:val="multilevel"/>
    <w:tmpl w:val="523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03476F"/>
    <w:multiLevelType w:val="hybridMultilevel"/>
    <w:tmpl w:val="41327E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1827"/>
    <w:multiLevelType w:val="multilevel"/>
    <w:tmpl w:val="9DE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053BC4"/>
    <w:multiLevelType w:val="hybridMultilevel"/>
    <w:tmpl w:val="77CE9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769ED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418"/>
    <w:multiLevelType w:val="hybridMultilevel"/>
    <w:tmpl w:val="FE2691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6603D"/>
    <w:multiLevelType w:val="hybridMultilevel"/>
    <w:tmpl w:val="ACAE0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C32AF"/>
    <w:multiLevelType w:val="multilevel"/>
    <w:tmpl w:val="A94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7A0A37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64FB3"/>
    <w:multiLevelType w:val="multilevel"/>
    <w:tmpl w:val="99364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1D278D"/>
    <w:multiLevelType w:val="hybridMultilevel"/>
    <w:tmpl w:val="120E1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F4C72"/>
    <w:multiLevelType w:val="multilevel"/>
    <w:tmpl w:val="FE6AF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C4DCC"/>
    <w:multiLevelType w:val="hybridMultilevel"/>
    <w:tmpl w:val="BC382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237"/>
    <w:multiLevelType w:val="hybridMultilevel"/>
    <w:tmpl w:val="2E6E8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55A72"/>
    <w:multiLevelType w:val="hybridMultilevel"/>
    <w:tmpl w:val="48068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40F2E"/>
    <w:multiLevelType w:val="multilevel"/>
    <w:tmpl w:val="EFA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E479C"/>
    <w:multiLevelType w:val="multilevel"/>
    <w:tmpl w:val="A944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B4175"/>
    <w:multiLevelType w:val="multilevel"/>
    <w:tmpl w:val="E92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4D652C"/>
    <w:multiLevelType w:val="multilevel"/>
    <w:tmpl w:val="47B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3EA7569"/>
    <w:multiLevelType w:val="hybridMultilevel"/>
    <w:tmpl w:val="14485E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4571"/>
    <w:multiLevelType w:val="hybridMultilevel"/>
    <w:tmpl w:val="99889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91926"/>
    <w:multiLevelType w:val="hybridMultilevel"/>
    <w:tmpl w:val="792AE32E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59A0133D"/>
    <w:multiLevelType w:val="multilevel"/>
    <w:tmpl w:val="78DAC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2C0CAF"/>
    <w:multiLevelType w:val="multilevel"/>
    <w:tmpl w:val="7A1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E3013E"/>
    <w:multiLevelType w:val="hybridMultilevel"/>
    <w:tmpl w:val="C5F4B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23F70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86EB1"/>
    <w:multiLevelType w:val="hybridMultilevel"/>
    <w:tmpl w:val="54747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01DC9"/>
    <w:multiLevelType w:val="hybridMultilevel"/>
    <w:tmpl w:val="849010CC"/>
    <w:lvl w:ilvl="0" w:tplc="4FD06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D53E2"/>
    <w:multiLevelType w:val="multilevel"/>
    <w:tmpl w:val="A4E45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E830E5"/>
    <w:multiLevelType w:val="hybridMultilevel"/>
    <w:tmpl w:val="F4B42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825FF"/>
    <w:multiLevelType w:val="hybridMultilevel"/>
    <w:tmpl w:val="C70C9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C263D"/>
    <w:multiLevelType w:val="multilevel"/>
    <w:tmpl w:val="63A6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B51CD6"/>
    <w:multiLevelType w:val="hybridMultilevel"/>
    <w:tmpl w:val="730AD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F243C4"/>
    <w:multiLevelType w:val="multilevel"/>
    <w:tmpl w:val="A9442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FB7DD6"/>
    <w:multiLevelType w:val="multilevel"/>
    <w:tmpl w:val="A94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B46059"/>
    <w:multiLevelType w:val="hybridMultilevel"/>
    <w:tmpl w:val="699C0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D78DD"/>
    <w:multiLevelType w:val="multilevel"/>
    <w:tmpl w:val="EE8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76077FF"/>
    <w:multiLevelType w:val="hybridMultilevel"/>
    <w:tmpl w:val="8B98C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474FD7"/>
    <w:multiLevelType w:val="hybridMultilevel"/>
    <w:tmpl w:val="7B443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54885"/>
    <w:multiLevelType w:val="multilevel"/>
    <w:tmpl w:val="6B12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B9C5D2C"/>
    <w:multiLevelType w:val="multilevel"/>
    <w:tmpl w:val="57F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BE604F4"/>
    <w:multiLevelType w:val="hybridMultilevel"/>
    <w:tmpl w:val="9B905130"/>
    <w:lvl w:ilvl="0" w:tplc="2F4A736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05E9A"/>
    <w:multiLevelType w:val="hybridMultilevel"/>
    <w:tmpl w:val="62C235A4"/>
    <w:lvl w:ilvl="0" w:tplc="4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7" w15:restartNumberingAfterBreak="0">
    <w:nsid w:val="7D3D620D"/>
    <w:multiLevelType w:val="multilevel"/>
    <w:tmpl w:val="8FD2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536479">
    <w:abstractNumId w:val="41"/>
  </w:num>
  <w:num w:numId="2" w16cid:durableId="118190125">
    <w:abstractNumId w:val="19"/>
  </w:num>
  <w:num w:numId="3" w16cid:durableId="1071662036">
    <w:abstractNumId w:val="34"/>
  </w:num>
  <w:num w:numId="4" w16cid:durableId="284699768">
    <w:abstractNumId w:val="28"/>
  </w:num>
  <w:num w:numId="5" w16cid:durableId="1473861939">
    <w:abstractNumId w:val="46"/>
  </w:num>
  <w:num w:numId="6" w16cid:durableId="942802239">
    <w:abstractNumId w:val="51"/>
  </w:num>
  <w:num w:numId="7" w16cid:durableId="1554460355">
    <w:abstractNumId w:val="15"/>
  </w:num>
  <w:num w:numId="8" w16cid:durableId="1967159142">
    <w:abstractNumId w:val="38"/>
  </w:num>
  <w:num w:numId="9" w16cid:durableId="1050805557">
    <w:abstractNumId w:val="52"/>
  </w:num>
  <w:num w:numId="10" w16cid:durableId="1084490970">
    <w:abstractNumId w:val="33"/>
  </w:num>
  <w:num w:numId="11" w16cid:durableId="1262684786">
    <w:abstractNumId w:val="43"/>
  </w:num>
  <w:num w:numId="12" w16cid:durableId="65079517">
    <w:abstractNumId w:val="26"/>
  </w:num>
  <w:num w:numId="13" w16cid:durableId="41953520">
    <w:abstractNumId w:val="49"/>
  </w:num>
  <w:num w:numId="14" w16cid:durableId="186254360">
    <w:abstractNumId w:val="17"/>
  </w:num>
  <w:num w:numId="15" w16cid:durableId="1833986156">
    <w:abstractNumId w:val="27"/>
  </w:num>
  <w:num w:numId="16" w16cid:durableId="1286044322">
    <w:abstractNumId w:val="44"/>
  </w:num>
  <w:num w:numId="17" w16cid:durableId="414935220">
    <w:abstractNumId w:val="13"/>
  </w:num>
  <w:num w:numId="18" w16cid:durableId="828249716">
    <w:abstractNumId w:val="55"/>
  </w:num>
  <w:num w:numId="19" w16cid:durableId="763376535">
    <w:abstractNumId w:val="4"/>
  </w:num>
  <w:num w:numId="20" w16cid:durableId="1994797604">
    <w:abstractNumId w:val="42"/>
  </w:num>
  <w:num w:numId="21" w16cid:durableId="950671037">
    <w:abstractNumId w:val="23"/>
  </w:num>
  <w:num w:numId="22" w16cid:durableId="1891765984">
    <w:abstractNumId w:val="6"/>
  </w:num>
  <w:num w:numId="23" w16cid:durableId="448553446">
    <w:abstractNumId w:val="36"/>
  </w:num>
  <w:num w:numId="24" w16cid:durableId="1897278780">
    <w:abstractNumId w:val="16"/>
  </w:num>
  <w:num w:numId="25" w16cid:durableId="1698696739">
    <w:abstractNumId w:val="5"/>
  </w:num>
  <w:num w:numId="26" w16cid:durableId="1849447674">
    <w:abstractNumId w:val="54"/>
  </w:num>
  <w:num w:numId="27" w16cid:durableId="1356229882">
    <w:abstractNumId w:val="31"/>
  </w:num>
  <w:num w:numId="28" w16cid:durableId="789979090">
    <w:abstractNumId w:val="2"/>
  </w:num>
  <w:num w:numId="29" w16cid:durableId="669407030">
    <w:abstractNumId w:val="45"/>
  </w:num>
  <w:num w:numId="30" w16cid:durableId="1018001403">
    <w:abstractNumId w:val="3"/>
  </w:num>
  <w:num w:numId="31" w16cid:durableId="857088704">
    <w:abstractNumId w:val="12"/>
  </w:num>
  <w:num w:numId="32" w16cid:durableId="330719171">
    <w:abstractNumId w:val="32"/>
  </w:num>
  <w:num w:numId="33" w16cid:durableId="1175414286">
    <w:abstractNumId w:val="0"/>
  </w:num>
  <w:num w:numId="34" w16cid:durableId="1731272886">
    <w:abstractNumId w:val="50"/>
  </w:num>
  <w:num w:numId="35" w16cid:durableId="1723598724">
    <w:abstractNumId w:val="14"/>
  </w:num>
  <w:num w:numId="36" w16cid:durableId="1788500910">
    <w:abstractNumId w:val="7"/>
  </w:num>
  <w:num w:numId="37" w16cid:durableId="150760717">
    <w:abstractNumId w:val="53"/>
  </w:num>
  <w:num w:numId="38" w16cid:durableId="272133702">
    <w:abstractNumId w:val="37"/>
  </w:num>
  <w:num w:numId="39" w16cid:durableId="494927876">
    <w:abstractNumId w:val="48"/>
  </w:num>
  <w:num w:numId="40" w16cid:durableId="1922133460">
    <w:abstractNumId w:val="25"/>
  </w:num>
  <w:num w:numId="41" w16cid:durableId="352536811">
    <w:abstractNumId w:val="21"/>
  </w:num>
  <w:num w:numId="42" w16cid:durableId="2092965155">
    <w:abstractNumId w:val="11"/>
  </w:num>
  <w:num w:numId="43" w16cid:durableId="73820178">
    <w:abstractNumId w:val="47"/>
  </w:num>
  <w:num w:numId="44" w16cid:durableId="1814636869">
    <w:abstractNumId w:val="30"/>
  </w:num>
  <w:num w:numId="45" w16cid:durableId="1814760748">
    <w:abstractNumId w:val="1"/>
  </w:num>
  <w:num w:numId="46" w16cid:durableId="1346832580">
    <w:abstractNumId w:val="40"/>
  </w:num>
  <w:num w:numId="47" w16cid:durableId="515733393">
    <w:abstractNumId w:val="22"/>
  </w:num>
  <w:num w:numId="48" w16cid:durableId="1029721823">
    <w:abstractNumId w:val="20"/>
  </w:num>
  <w:num w:numId="49" w16cid:durableId="2001998741">
    <w:abstractNumId w:val="39"/>
  </w:num>
  <w:num w:numId="50" w16cid:durableId="20867361">
    <w:abstractNumId w:val="29"/>
  </w:num>
  <w:num w:numId="51" w16cid:durableId="553857436">
    <w:abstractNumId w:val="57"/>
  </w:num>
  <w:num w:numId="52" w16cid:durableId="416950895">
    <w:abstractNumId w:val="9"/>
  </w:num>
  <w:num w:numId="53" w16cid:durableId="1623418038">
    <w:abstractNumId w:val="8"/>
  </w:num>
  <w:num w:numId="54" w16cid:durableId="1626496649">
    <w:abstractNumId w:val="10"/>
  </w:num>
  <w:num w:numId="55" w16cid:durableId="379134415">
    <w:abstractNumId w:val="56"/>
  </w:num>
  <w:num w:numId="56" w16cid:durableId="2029257005">
    <w:abstractNumId w:val="35"/>
  </w:num>
  <w:num w:numId="57" w16cid:durableId="1866364570">
    <w:abstractNumId w:val="24"/>
  </w:num>
  <w:num w:numId="58" w16cid:durableId="1920015292">
    <w:abstractNumId w:val="1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E7"/>
    <w:rsid w:val="00000118"/>
    <w:rsid w:val="00000121"/>
    <w:rsid w:val="00000295"/>
    <w:rsid w:val="00000693"/>
    <w:rsid w:val="00000DE0"/>
    <w:rsid w:val="00000E96"/>
    <w:rsid w:val="000014EB"/>
    <w:rsid w:val="000015F9"/>
    <w:rsid w:val="000017A7"/>
    <w:rsid w:val="00001C49"/>
    <w:rsid w:val="00001D38"/>
    <w:rsid w:val="00001ECF"/>
    <w:rsid w:val="00001F61"/>
    <w:rsid w:val="0000223C"/>
    <w:rsid w:val="00002317"/>
    <w:rsid w:val="0000237A"/>
    <w:rsid w:val="00002581"/>
    <w:rsid w:val="00003179"/>
    <w:rsid w:val="0000348D"/>
    <w:rsid w:val="00003D4C"/>
    <w:rsid w:val="000042A3"/>
    <w:rsid w:val="000043B4"/>
    <w:rsid w:val="000043C1"/>
    <w:rsid w:val="000045AB"/>
    <w:rsid w:val="00004E36"/>
    <w:rsid w:val="00004F9A"/>
    <w:rsid w:val="0000552B"/>
    <w:rsid w:val="0000581F"/>
    <w:rsid w:val="000059DB"/>
    <w:rsid w:val="00005DD6"/>
    <w:rsid w:val="0000605C"/>
    <w:rsid w:val="0000644D"/>
    <w:rsid w:val="0000680D"/>
    <w:rsid w:val="00007117"/>
    <w:rsid w:val="00007126"/>
    <w:rsid w:val="00007E77"/>
    <w:rsid w:val="000101C8"/>
    <w:rsid w:val="0001211D"/>
    <w:rsid w:val="000128DA"/>
    <w:rsid w:val="00012F51"/>
    <w:rsid w:val="00013B2F"/>
    <w:rsid w:val="00013EE2"/>
    <w:rsid w:val="00014190"/>
    <w:rsid w:val="00014306"/>
    <w:rsid w:val="0001441B"/>
    <w:rsid w:val="000147D4"/>
    <w:rsid w:val="000148C7"/>
    <w:rsid w:val="00014BF6"/>
    <w:rsid w:val="00014C15"/>
    <w:rsid w:val="00014E49"/>
    <w:rsid w:val="00014FBC"/>
    <w:rsid w:val="00015631"/>
    <w:rsid w:val="000159B1"/>
    <w:rsid w:val="00015B83"/>
    <w:rsid w:val="00016231"/>
    <w:rsid w:val="00016548"/>
    <w:rsid w:val="0001692C"/>
    <w:rsid w:val="00016989"/>
    <w:rsid w:val="00016F00"/>
    <w:rsid w:val="00016F75"/>
    <w:rsid w:val="00017182"/>
    <w:rsid w:val="00017C12"/>
    <w:rsid w:val="00017DAD"/>
    <w:rsid w:val="00017FB5"/>
    <w:rsid w:val="0002016C"/>
    <w:rsid w:val="00020496"/>
    <w:rsid w:val="00020952"/>
    <w:rsid w:val="00020B96"/>
    <w:rsid w:val="0002111C"/>
    <w:rsid w:val="000215A1"/>
    <w:rsid w:val="00021A86"/>
    <w:rsid w:val="00021FC5"/>
    <w:rsid w:val="0002206E"/>
    <w:rsid w:val="00022A90"/>
    <w:rsid w:val="00022BB2"/>
    <w:rsid w:val="00022C21"/>
    <w:rsid w:val="000234DE"/>
    <w:rsid w:val="00023E46"/>
    <w:rsid w:val="00023FA4"/>
    <w:rsid w:val="000241EA"/>
    <w:rsid w:val="00026630"/>
    <w:rsid w:val="00026864"/>
    <w:rsid w:val="0002695A"/>
    <w:rsid w:val="000269D7"/>
    <w:rsid w:val="00026A8F"/>
    <w:rsid w:val="00026C5A"/>
    <w:rsid w:val="00026CB1"/>
    <w:rsid w:val="00026FBD"/>
    <w:rsid w:val="00027A2C"/>
    <w:rsid w:val="00027E35"/>
    <w:rsid w:val="00030333"/>
    <w:rsid w:val="000303D8"/>
    <w:rsid w:val="00030808"/>
    <w:rsid w:val="00032907"/>
    <w:rsid w:val="00032D69"/>
    <w:rsid w:val="0003348C"/>
    <w:rsid w:val="00034F56"/>
    <w:rsid w:val="000351E1"/>
    <w:rsid w:val="00035553"/>
    <w:rsid w:val="00036053"/>
    <w:rsid w:val="00036573"/>
    <w:rsid w:val="000374FF"/>
    <w:rsid w:val="0003792C"/>
    <w:rsid w:val="0004037E"/>
    <w:rsid w:val="00040699"/>
    <w:rsid w:val="0004126A"/>
    <w:rsid w:val="00041958"/>
    <w:rsid w:val="000420CA"/>
    <w:rsid w:val="000425B3"/>
    <w:rsid w:val="0004293B"/>
    <w:rsid w:val="000429E9"/>
    <w:rsid w:val="00043015"/>
    <w:rsid w:val="00043069"/>
    <w:rsid w:val="0004332C"/>
    <w:rsid w:val="0004463F"/>
    <w:rsid w:val="000448F6"/>
    <w:rsid w:val="00044E01"/>
    <w:rsid w:val="00045705"/>
    <w:rsid w:val="00045D2B"/>
    <w:rsid w:val="00045ED1"/>
    <w:rsid w:val="00046440"/>
    <w:rsid w:val="00047322"/>
    <w:rsid w:val="000476BA"/>
    <w:rsid w:val="0005010A"/>
    <w:rsid w:val="000505EC"/>
    <w:rsid w:val="000508BA"/>
    <w:rsid w:val="00050DA0"/>
    <w:rsid w:val="00051066"/>
    <w:rsid w:val="000512B1"/>
    <w:rsid w:val="00051AED"/>
    <w:rsid w:val="00052BC2"/>
    <w:rsid w:val="00053A45"/>
    <w:rsid w:val="00053A4B"/>
    <w:rsid w:val="00053B0B"/>
    <w:rsid w:val="00053CA8"/>
    <w:rsid w:val="00054646"/>
    <w:rsid w:val="0005517F"/>
    <w:rsid w:val="0005678E"/>
    <w:rsid w:val="00056964"/>
    <w:rsid w:val="00056F86"/>
    <w:rsid w:val="00057294"/>
    <w:rsid w:val="00057804"/>
    <w:rsid w:val="00057C10"/>
    <w:rsid w:val="00057EA2"/>
    <w:rsid w:val="00060993"/>
    <w:rsid w:val="00060C67"/>
    <w:rsid w:val="00060D93"/>
    <w:rsid w:val="0006111B"/>
    <w:rsid w:val="00061AD8"/>
    <w:rsid w:val="00061D5F"/>
    <w:rsid w:val="00061F73"/>
    <w:rsid w:val="0006220D"/>
    <w:rsid w:val="00062A09"/>
    <w:rsid w:val="00062EDE"/>
    <w:rsid w:val="00063492"/>
    <w:rsid w:val="00064699"/>
    <w:rsid w:val="000647EF"/>
    <w:rsid w:val="00064983"/>
    <w:rsid w:val="00064BD8"/>
    <w:rsid w:val="00064D20"/>
    <w:rsid w:val="00065489"/>
    <w:rsid w:val="00065D7A"/>
    <w:rsid w:val="00065DBB"/>
    <w:rsid w:val="00065F60"/>
    <w:rsid w:val="00066192"/>
    <w:rsid w:val="00066797"/>
    <w:rsid w:val="0006689C"/>
    <w:rsid w:val="00066A70"/>
    <w:rsid w:val="00067348"/>
    <w:rsid w:val="00067518"/>
    <w:rsid w:val="00067E16"/>
    <w:rsid w:val="0007012B"/>
    <w:rsid w:val="000707A2"/>
    <w:rsid w:val="00070AA1"/>
    <w:rsid w:val="000711E0"/>
    <w:rsid w:val="0007166C"/>
    <w:rsid w:val="00071C37"/>
    <w:rsid w:val="00071D30"/>
    <w:rsid w:val="00072568"/>
    <w:rsid w:val="000727C3"/>
    <w:rsid w:val="00072E43"/>
    <w:rsid w:val="0007315D"/>
    <w:rsid w:val="00073247"/>
    <w:rsid w:val="000734E4"/>
    <w:rsid w:val="00073CE5"/>
    <w:rsid w:val="00074364"/>
    <w:rsid w:val="00075121"/>
    <w:rsid w:val="000752E4"/>
    <w:rsid w:val="00075ED3"/>
    <w:rsid w:val="00075F4C"/>
    <w:rsid w:val="00077165"/>
    <w:rsid w:val="0007754C"/>
    <w:rsid w:val="0007778A"/>
    <w:rsid w:val="0007789B"/>
    <w:rsid w:val="0008022F"/>
    <w:rsid w:val="00080342"/>
    <w:rsid w:val="000805DB"/>
    <w:rsid w:val="000807CF"/>
    <w:rsid w:val="0008088F"/>
    <w:rsid w:val="000809D8"/>
    <w:rsid w:val="00081221"/>
    <w:rsid w:val="00082DCB"/>
    <w:rsid w:val="00083038"/>
    <w:rsid w:val="000830B6"/>
    <w:rsid w:val="00083EE7"/>
    <w:rsid w:val="000840EB"/>
    <w:rsid w:val="0008497F"/>
    <w:rsid w:val="00084A68"/>
    <w:rsid w:val="00085826"/>
    <w:rsid w:val="00085AE4"/>
    <w:rsid w:val="00086BE4"/>
    <w:rsid w:val="00086CD2"/>
    <w:rsid w:val="00086FED"/>
    <w:rsid w:val="000874A7"/>
    <w:rsid w:val="0008792B"/>
    <w:rsid w:val="00087EED"/>
    <w:rsid w:val="000900EA"/>
    <w:rsid w:val="00090372"/>
    <w:rsid w:val="00090A93"/>
    <w:rsid w:val="000912D1"/>
    <w:rsid w:val="000917C0"/>
    <w:rsid w:val="00091A74"/>
    <w:rsid w:val="00091C6C"/>
    <w:rsid w:val="00091CE9"/>
    <w:rsid w:val="00093989"/>
    <w:rsid w:val="00093D63"/>
    <w:rsid w:val="00093DD3"/>
    <w:rsid w:val="00094237"/>
    <w:rsid w:val="00094464"/>
    <w:rsid w:val="00094961"/>
    <w:rsid w:val="0009543D"/>
    <w:rsid w:val="00095701"/>
    <w:rsid w:val="00095872"/>
    <w:rsid w:val="000959C3"/>
    <w:rsid w:val="00096221"/>
    <w:rsid w:val="0009704A"/>
    <w:rsid w:val="000A04EA"/>
    <w:rsid w:val="000A0D09"/>
    <w:rsid w:val="000A1474"/>
    <w:rsid w:val="000A186D"/>
    <w:rsid w:val="000A19B9"/>
    <w:rsid w:val="000A304A"/>
    <w:rsid w:val="000A34BA"/>
    <w:rsid w:val="000A37E6"/>
    <w:rsid w:val="000A3B5A"/>
    <w:rsid w:val="000A3D97"/>
    <w:rsid w:val="000A4A77"/>
    <w:rsid w:val="000A4FC0"/>
    <w:rsid w:val="000A52BC"/>
    <w:rsid w:val="000A52CD"/>
    <w:rsid w:val="000A58AA"/>
    <w:rsid w:val="000A67D5"/>
    <w:rsid w:val="000A6839"/>
    <w:rsid w:val="000A6895"/>
    <w:rsid w:val="000A6A86"/>
    <w:rsid w:val="000A6ACF"/>
    <w:rsid w:val="000B012B"/>
    <w:rsid w:val="000B0408"/>
    <w:rsid w:val="000B07DF"/>
    <w:rsid w:val="000B080C"/>
    <w:rsid w:val="000B0F18"/>
    <w:rsid w:val="000B12FA"/>
    <w:rsid w:val="000B1BF2"/>
    <w:rsid w:val="000B2A46"/>
    <w:rsid w:val="000B3833"/>
    <w:rsid w:val="000B40C9"/>
    <w:rsid w:val="000B4F63"/>
    <w:rsid w:val="000B5197"/>
    <w:rsid w:val="000B5487"/>
    <w:rsid w:val="000B5B2F"/>
    <w:rsid w:val="000B6D24"/>
    <w:rsid w:val="000B78A2"/>
    <w:rsid w:val="000C0226"/>
    <w:rsid w:val="000C0E1F"/>
    <w:rsid w:val="000C0F1A"/>
    <w:rsid w:val="000C1289"/>
    <w:rsid w:val="000C13EC"/>
    <w:rsid w:val="000C1595"/>
    <w:rsid w:val="000C1B16"/>
    <w:rsid w:val="000C267F"/>
    <w:rsid w:val="000C26E5"/>
    <w:rsid w:val="000C3655"/>
    <w:rsid w:val="000C4C0D"/>
    <w:rsid w:val="000C597D"/>
    <w:rsid w:val="000C603D"/>
    <w:rsid w:val="000C60C2"/>
    <w:rsid w:val="000C7B23"/>
    <w:rsid w:val="000D11AC"/>
    <w:rsid w:val="000D1972"/>
    <w:rsid w:val="000D2AD1"/>
    <w:rsid w:val="000D3CB3"/>
    <w:rsid w:val="000D4664"/>
    <w:rsid w:val="000D54F3"/>
    <w:rsid w:val="000D55FC"/>
    <w:rsid w:val="000D58DD"/>
    <w:rsid w:val="000D5E9B"/>
    <w:rsid w:val="000D6427"/>
    <w:rsid w:val="000D7549"/>
    <w:rsid w:val="000D79A9"/>
    <w:rsid w:val="000D7AEB"/>
    <w:rsid w:val="000E06EF"/>
    <w:rsid w:val="000E0923"/>
    <w:rsid w:val="000E09D7"/>
    <w:rsid w:val="000E0C01"/>
    <w:rsid w:val="000E136F"/>
    <w:rsid w:val="000E1F53"/>
    <w:rsid w:val="000E237A"/>
    <w:rsid w:val="000E268E"/>
    <w:rsid w:val="000E26DE"/>
    <w:rsid w:val="000E30B2"/>
    <w:rsid w:val="000E30EA"/>
    <w:rsid w:val="000E3449"/>
    <w:rsid w:val="000E358F"/>
    <w:rsid w:val="000E368B"/>
    <w:rsid w:val="000E3C30"/>
    <w:rsid w:val="000E3F2A"/>
    <w:rsid w:val="000E3F80"/>
    <w:rsid w:val="000E43FE"/>
    <w:rsid w:val="000E46AC"/>
    <w:rsid w:val="000E478C"/>
    <w:rsid w:val="000E4A4B"/>
    <w:rsid w:val="000E58D4"/>
    <w:rsid w:val="000E60C4"/>
    <w:rsid w:val="000E61EA"/>
    <w:rsid w:val="000E688E"/>
    <w:rsid w:val="000E6FD5"/>
    <w:rsid w:val="000E7058"/>
    <w:rsid w:val="000E77A9"/>
    <w:rsid w:val="000E79A4"/>
    <w:rsid w:val="000F0082"/>
    <w:rsid w:val="000F0277"/>
    <w:rsid w:val="000F03D3"/>
    <w:rsid w:val="000F0F5B"/>
    <w:rsid w:val="000F10DB"/>
    <w:rsid w:val="000F3A64"/>
    <w:rsid w:val="000F4460"/>
    <w:rsid w:val="000F4A53"/>
    <w:rsid w:val="000F4B1F"/>
    <w:rsid w:val="000F5985"/>
    <w:rsid w:val="000F5F7F"/>
    <w:rsid w:val="000F6900"/>
    <w:rsid w:val="000F6D68"/>
    <w:rsid w:val="000F6E2A"/>
    <w:rsid w:val="000F7309"/>
    <w:rsid w:val="000F7758"/>
    <w:rsid w:val="000F7C83"/>
    <w:rsid w:val="000F7F35"/>
    <w:rsid w:val="00100062"/>
    <w:rsid w:val="00100A2E"/>
    <w:rsid w:val="00101CF8"/>
    <w:rsid w:val="00101DCE"/>
    <w:rsid w:val="00101EC8"/>
    <w:rsid w:val="0010263C"/>
    <w:rsid w:val="001026B7"/>
    <w:rsid w:val="00102911"/>
    <w:rsid w:val="00102B08"/>
    <w:rsid w:val="0010309A"/>
    <w:rsid w:val="0010351B"/>
    <w:rsid w:val="00103930"/>
    <w:rsid w:val="00103F83"/>
    <w:rsid w:val="00104A7B"/>
    <w:rsid w:val="00105881"/>
    <w:rsid w:val="00105FC7"/>
    <w:rsid w:val="00105FD4"/>
    <w:rsid w:val="0010774A"/>
    <w:rsid w:val="001078A4"/>
    <w:rsid w:val="001079B9"/>
    <w:rsid w:val="00107BC9"/>
    <w:rsid w:val="001100BD"/>
    <w:rsid w:val="0011055D"/>
    <w:rsid w:val="001105AA"/>
    <w:rsid w:val="00110C04"/>
    <w:rsid w:val="001118A2"/>
    <w:rsid w:val="00111E3A"/>
    <w:rsid w:val="001124FA"/>
    <w:rsid w:val="00112770"/>
    <w:rsid w:val="0011334F"/>
    <w:rsid w:val="00113387"/>
    <w:rsid w:val="00113616"/>
    <w:rsid w:val="00113CF8"/>
    <w:rsid w:val="0011497D"/>
    <w:rsid w:val="00116BB0"/>
    <w:rsid w:val="00116F19"/>
    <w:rsid w:val="00117D3A"/>
    <w:rsid w:val="00120928"/>
    <w:rsid w:val="00120BB9"/>
    <w:rsid w:val="00120E3D"/>
    <w:rsid w:val="0012122C"/>
    <w:rsid w:val="001216F5"/>
    <w:rsid w:val="00121D60"/>
    <w:rsid w:val="00121E73"/>
    <w:rsid w:val="00122069"/>
    <w:rsid w:val="00122145"/>
    <w:rsid w:val="001227E5"/>
    <w:rsid w:val="001230EB"/>
    <w:rsid w:val="0012315E"/>
    <w:rsid w:val="001235D3"/>
    <w:rsid w:val="00123AAA"/>
    <w:rsid w:val="00123E91"/>
    <w:rsid w:val="001246E4"/>
    <w:rsid w:val="00124B74"/>
    <w:rsid w:val="00125622"/>
    <w:rsid w:val="00125C79"/>
    <w:rsid w:val="00125D86"/>
    <w:rsid w:val="00125FF3"/>
    <w:rsid w:val="001261DD"/>
    <w:rsid w:val="0012636D"/>
    <w:rsid w:val="00126B23"/>
    <w:rsid w:val="0012764A"/>
    <w:rsid w:val="0012785F"/>
    <w:rsid w:val="00127FA3"/>
    <w:rsid w:val="00130500"/>
    <w:rsid w:val="00130F43"/>
    <w:rsid w:val="00131186"/>
    <w:rsid w:val="001314C5"/>
    <w:rsid w:val="00131FE8"/>
    <w:rsid w:val="001320E1"/>
    <w:rsid w:val="00133036"/>
    <w:rsid w:val="0013392D"/>
    <w:rsid w:val="00133BA8"/>
    <w:rsid w:val="00133E56"/>
    <w:rsid w:val="00133FD8"/>
    <w:rsid w:val="001341CD"/>
    <w:rsid w:val="0013524F"/>
    <w:rsid w:val="001352FC"/>
    <w:rsid w:val="00135832"/>
    <w:rsid w:val="001361F3"/>
    <w:rsid w:val="0013629D"/>
    <w:rsid w:val="00137358"/>
    <w:rsid w:val="00137682"/>
    <w:rsid w:val="0013778D"/>
    <w:rsid w:val="00137B52"/>
    <w:rsid w:val="00140B70"/>
    <w:rsid w:val="00140C30"/>
    <w:rsid w:val="00140ED4"/>
    <w:rsid w:val="001413E9"/>
    <w:rsid w:val="00141D44"/>
    <w:rsid w:val="00141EF2"/>
    <w:rsid w:val="00141FA2"/>
    <w:rsid w:val="0014218D"/>
    <w:rsid w:val="00142640"/>
    <w:rsid w:val="00142F25"/>
    <w:rsid w:val="001436BE"/>
    <w:rsid w:val="001446F2"/>
    <w:rsid w:val="00144E30"/>
    <w:rsid w:val="00145F0A"/>
    <w:rsid w:val="00146374"/>
    <w:rsid w:val="001468E7"/>
    <w:rsid w:val="00146D5D"/>
    <w:rsid w:val="0014742F"/>
    <w:rsid w:val="00147529"/>
    <w:rsid w:val="00150EA5"/>
    <w:rsid w:val="00151463"/>
    <w:rsid w:val="00151BB0"/>
    <w:rsid w:val="00151E31"/>
    <w:rsid w:val="0015231C"/>
    <w:rsid w:val="00152903"/>
    <w:rsid w:val="00153171"/>
    <w:rsid w:val="001535EF"/>
    <w:rsid w:val="0015412C"/>
    <w:rsid w:val="001541FC"/>
    <w:rsid w:val="00154333"/>
    <w:rsid w:val="001543B7"/>
    <w:rsid w:val="001549BF"/>
    <w:rsid w:val="00154A1E"/>
    <w:rsid w:val="00154F37"/>
    <w:rsid w:val="00155578"/>
    <w:rsid w:val="00155692"/>
    <w:rsid w:val="001556D8"/>
    <w:rsid w:val="00155D62"/>
    <w:rsid w:val="00155D7E"/>
    <w:rsid w:val="0015663B"/>
    <w:rsid w:val="00156CFA"/>
    <w:rsid w:val="0015739B"/>
    <w:rsid w:val="00157C6A"/>
    <w:rsid w:val="00157F21"/>
    <w:rsid w:val="001602D4"/>
    <w:rsid w:val="001605D2"/>
    <w:rsid w:val="001606C3"/>
    <w:rsid w:val="001608DE"/>
    <w:rsid w:val="00160D44"/>
    <w:rsid w:val="001611ED"/>
    <w:rsid w:val="001617F4"/>
    <w:rsid w:val="00161F56"/>
    <w:rsid w:val="001622AE"/>
    <w:rsid w:val="001622CC"/>
    <w:rsid w:val="0016242E"/>
    <w:rsid w:val="00162982"/>
    <w:rsid w:val="00163F46"/>
    <w:rsid w:val="00164A5D"/>
    <w:rsid w:val="00165504"/>
    <w:rsid w:val="001655F0"/>
    <w:rsid w:val="0016576C"/>
    <w:rsid w:val="00166620"/>
    <w:rsid w:val="00166C1D"/>
    <w:rsid w:val="001673CE"/>
    <w:rsid w:val="0016767F"/>
    <w:rsid w:val="001678A3"/>
    <w:rsid w:val="0016790F"/>
    <w:rsid w:val="00167F2E"/>
    <w:rsid w:val="00170592"/>
    <w:rsid w:val="00170785"/>
    <w:rsid w:val="001707B0"/>
    <w:rsid w:val="001708D7"/>
    <w:rsid w:val="001725C8"/>
    <w:rsid w:val="00172C0C"/>
    <w:rsid w:val="0017357B"/>
    <w:rsid w:val="00174B51"/>
    <w:rsid w:val="00175345"/>
    <w:rsid w:val="001758F2"/>
    <w:rsid w:val="001769DE"/>
    <w:rsid w:val="00177189"/>
    <w:rsid w:val="0017789F"/>
    <w:rsid w:val="00177BB0"/>
    <w:rsid w:val="00177DC6"/>
    <w:rsid w:val="00177FA6"/>
    <w:rsid w:val="001803BC"/>
    <w:rsid w:val="001805C8"/>
    <w:rsid w:val="00180776"/>
    <w:rsid w:val="00180BD5"/>
    <w:rsid w:val="00180CD1"/>
    <w:rsid w:val="00180DBD"/>
    <w:rsid w:val="00180DDC"/>
    <w:rsid w:val="00181545"/>
    <w:rsid w:val="001817D5"/>
    <w:rsid w:val="00181E63"/>
    <w:rsid w:val="00181EC0"/>
    <w:rsid w:val="0018218C"/>
    <w:rsid w:val="00182343"/>
    <w:rsid w:val="00182A68"/>
    <w:rsid w:val="00182D76"/>
    <w:rsid w:val="00182F0D"/>
    <w:rsid w:val="0018323B"/>
    <w:rsid w:val="00183357"/>
    <w:rsid w:val="0018396D"/>
    <w:rsid w:val="00183BA0"/>
    <w:rsid w:val="001841A6"/>
    <w:rsid w:val="0018474F"/>
    <w:rsid w:val="00184E14"/>
    <w:rsid w:val="00185FFB"/>
    <w:rsid w:val="00186392"/>
    <w:rsid w:val="00187119"/>
    <w:rsid w:val="00187BDD"/>
    <w:rsid w:val="001900FA"/>
    <w:rsid w:val="001919C6"/>
    <w:rsid w:val="0019222E"/>
    <w:rsid w:val="00192408"/>
    <w:rsid w:val="0019265F"/>
    <w:rsid w:val="00192720"/>
    <w:rsid w:val="00192BC7"/>
    <w:rsid w:val="001930E4"/>
    <w:rsid w:val="00193CAC"/>
    <w:rsid w:val="00194082"/>
    <w:rsid w:val="00194423"/>
    <w:rsid w:val="0019498B"/>
    <w:rsid w:val="00194EDE"/>
    <w:rsid w:val="001963A6"/>
    <w:rsid w:val="001969B1"/>
    <w:rsid w:val="0019756E"/>
    <w:rsid w:val="001976D6"/>
    <w:rsid w:val="001A0587"/>
    <w:rsid w:val="001A0D50"/>
    <w:rsid w:val="001A13D2"/>
    <w:rsid w:val="001A16AB"/>
    <w:rsid w:val="001A16B0"/>
    <w:rsid w:val="001A1FA5"/>
    <w:rsid w:val="001A26AD"/>
    <w:rsid w:val="001A26E3"/>
    <w:rsid w:val="001A2954"/>
    <w:rsid w:val="001A2B00"/>
    <w:rsid w:val="001A2D8E"/>
    <w:rsid w:val="001A3268"/>
    <w:rsid w:val="001A3497"/>
    <w:rsid w:val="001A3577"/>
    <w:rsid w:val="001A3763"/>
    <w:rsid w:val="001A42C1"/>
    <w:rsid w:val="001A52FC"/>
    <w:rsid w:val="001A56D2"/>
    <w:rsid w:val="001A6587"/>
    <w:rsid w:val="001A662D"/>
    <w:rsid w:val="001A6A8F"/>
    <w:rsid w:val="001A6B79"/>
    <w:rsid w:val="001A6CBA"/>
    <w:rsid w:val="001A6EB8"/>
    <w:rsid w:val="001A7222"/>
    <w:rsid w:val="001A72C2"/>
    <w:rsid w:val="001A7593"/>
    <w:rsid w:val="001B0614"/>
    <w:rsid w:val="001B0777"/>
    <w:rsid w:val="001B0D7C"/>
    <w:rsid w:val="001B0E59"/>
    <w:rsid w:val="001B1288"/>
    <w:rsid w:val="001B20EB"/>
    <w:rsid w:val="001B2870"/>
    <w:rsid w:val="001B30DF"/>
    <w:rsid w:val="001B35EB"/>
    <w:rsid w:val="001B36ED"/>
    <w:rsid w:val="001B3B5C"/>
    <w:rsid w:val="001B3E65"/>
    <w:rsid w:val="001B4AE5"/>
    <w:rsid w:val="001B591B"/>
    <w:rsid w:val="001B5A1E"/>
    <w:rsid w:val="001B5A7C"/>
    <w:rsid w:val="001B5C6F"/>
    <w:rsid w:val="001B5CBD"/>
    <w:rsid w:val="001B5E43"/>
    <w:rsid w:val="001B624D"/>
    <w:rsid w:val="001B6852"/>
    <w:rsid w:val="001B685B"/>
    <w:rsid w:val="001B6AD6"/>
    <w:rsid w:val="001B7B5F"/>
    <w:rsid w:val="001B7B80"/>
    <w:rsid w:val="001B7CCC"/>
    <w:rsid w:val="001C011B"/>
    <w:rsid w:val="001C0377"/>
    <w:rsid w:val="001C0A2B"/>
    <w:rsid w:val="001C0CE5"/>
    <w:rsid w:val="001C0E97"/>
    <w:rsid w:val="001C1078"/>
    <w:rsid w:val="001C11BD"/>
    <w:rsid w:val="001C1263"/>
    <w:rsid w:val="001C1BFB"/>
    <w:rsid w:val="001C2279"/>
    <w:rsid w:val="001C2D78"/>
    <w:rsid w:val="001C2F9C"/>
    <w:rsid w:val="001C3009"/>
    <w:rsid w:val="001C3290"/>
    <w:rsid w:val="001C336D"/>
    <w:rsid w:val="001C3409"/>
    <w:rsid w:val="001C3942"/>
    <w:rsid w:val="001C3A75"/>
    <w:rsid w:val="001C3E8B"/>
    <w:rsid w:val="001C4231"/>
    <w:rsid w:val="001C448F"/>
    <w:rsid w:val="001C4552"/>
    <w:rsid w:val="001C48F8"/>
    <w:rsid w:val="001C4D12"/>
    <w:rsid w:val="001C5A1A"/>
    <w:rsid w:val="001C6061"/>
    <w:rsid w:val="001C6746"/>
    <w:rsid w:val="001C6DCC"/>
    <w:rsid w:val="001C701F"/>
    <w:rsid w:val="001C7419"/>
    <w:rsid w:val="001C7919"/>
    <w:rsid w:val="001C79E2"/>
    <w:rsid w:val="001D0A9C"/>
    <w:rsid w:val="001D2E24"/>
    <w:rsid w:val="001D3EC5"/>
    <w:rsid w:val="001D4051"/>
    <w:rsid w:val="001D4291"/>
    <w:rsid w:val="001D44A1"/>
    <w:rsid w:val="001D477B"/>
    <w:rsid w:val="001D4CE2"/>
    <w:rsid w:val="001D4FAC"/>
    <w:rsid w:val="001D5053"/>
    <w:rsid w:val="001D5B30"/>
    <w:rsid w:val="001D5FA0"/>
    <w:rsid w:val="001D6351"/>
    <w:rsid w:val="001D6C73"/>
    <w:rsid w:val="001D6D0E"/>
    <w:rsid w:val="001D7507"/>
    <w:rsid w:val="001E1E2F"/>
    <w:rsid w:val="001E2037"/>
    <w:rsid w:val="001E2996"/>
    <w:rsid w:val="001E2B18"/>
    <w:rsid w:val="001E30AB"/>
    <w:rsid w:val="001E33E9"/>
    <w:rsid w:val="001E34F7"/>
    <w:rsid w:val="001E405A"/>
    <w:rsid w:val="001E4CE2"/>
    <w:rsid w:val="001E5995"/>
    <w:rsid w:val="001E5AB2"/>
    <w:rsid w:val="001E5AEA"/>
    <w:rsid w:val="001E6594"/>
    <w:rsid w:val="001E6712"/>
    <w:rsid w:val="001E6771"/>
    <w:rsid w:val="001E69F3"/>
    <w:rsid w:val="001E6D27"/>
    <w:rsid w:val="001E7000"/>
    <w:rsid w:val="001E70E0"/>
    <w:rsid w:val="001E7404"/>
    <w:rsid w:val="001E76BF"/>
    <w:rsid w:val="001E797E"/>
    <w:rsid w:val="001F0082"/>
    <w:rsid w:val="001F0184"/>
    <w:rsid w:val="001F07D3"/>
    <w:rsid w:val="001F0BE3"/>
    <w:rsid w:val="001F1251"/>
    <w:rsid w:val="001F13D9"/>
    <w:rsid w:val="001F1774"/>
    <w:rsid w:val="001F1820"/>
    <w:rsid w:val="001F19A2"/>
    <w:rsid w:val="001F1F8F"/>
    <w:rsid w:val="001F2671"/>
    <w:rsid w:val="001F296F"/>
    <w:rsid w:val="001F2B51"/>
    <w:rsid w:val="001F2DDE"/>
    <w:rsid w:val="001F30D3"/>
    <w:rsid w:val="001F35BB"/>
    <w:rsid w:val="001F3633"/>
    <w:rsid w:val="001F46BD"/>
    <w:rsid w:val="001F4E84"/>
    <w:rsid w:val="001F4EC0"/>
    <w:rsid w:val="001F57BF"/>
    <w:rsid w:val="001F625A"/>
    <w:rsid w:val="001F6416"/>
    <w:rsid w:val="001F64B7"/>
    <w:rsid w:val="001F6D61"/>
    <w:rsid w:val="001F6DDB"/>
    <w:rsid w:val="001F78D8"/>
    <w:rsid w:val="001F7AA3"/>
    <w:rsid w:val="001F7BEB"/>
    <w:rsid w:val="001F7D37"/>
    <w:rsid w:val="001F7E89"/>
    <w:rsid w:val="001F7FC2"/>
    <w:rsid w:val="002003C9"/>
    <w:rsid w:val="00200FE3"/>
    <w:rsid w:val="00201699"/>
    <w:rsid w:val="00201CE6"/>
    <w:rsid w:val="00201F2C"/>
    <w:rsid w:val="002020EA"/>
    <w:rsid w:val="0020276E"/>
    <w:rsid w:val="00202B5F"/>
    <w:rsid w:val="00202D74"/>
    <w:rsid w:val="00203D13"/>
    <w:rsid w:val="002043BB"/>
    <w:rsid w:val="0020522D"/>
    <w:rsid w:val="0020594A"/>
    <w:rsid w:val="00205E61"/>
    <w:rsid w:val="002066DC"/>
    <w:rsid w:val="00206719"/>
    <w:rsid w:val="00206C90"/>
    <w:rsid w:val="00207D25"/>
    <w:rsid w:val="00207FBE"/>
    <w:rsid w:val="00207FF5"/>
    <w:rsid w:val="0021078F"/>
    <w:rsid w:val="0021088C"/>
    <w:rsid w:val="002119B4"/>
    <w:rsid w:val="00211AC7"/>
    <w:rsid w:val="00211F23"/>
    <w:rsid w:val="00211F8D"/>
    <w:rsid w:val="00212B57"/>
    <w:rsid w:val="00212D7C"/>
    <w:rsid w:val="00212D9E"/>
    <w:rsid w:val="00214010"/>
    <w:rsid w:val="002146AD"/>
    <w:rsid w:val="00214D1C"/>
    <w:rsid w:val="002151CE"/>
    <w:rsid w:val="00215F89"/>
    <w:rsid w:val="00216321"/>
    <w:rsid w:val="00216358"/>
    <w:rsid w:val="00216E40"/>
    <w:rsid w:val="0021712D"/>
    <w:rsid w:val="0021721B"/>
    <w:rsid w:val="0021735C"/>
    <w:rsid w:val="0022010E"/>
    <w:rsid w:val="00220113"/>
    <w:rsid w:val="002202C1"/>
    <w:rsid w:val="002204DC"/>
    <w:rsid w:val="00220719"/>
    <w:rsid w:val="0022078C"/>
    <w:rsid w:val="0022080C"/>
    <w:rsid w:val="0022092C"/>
    <w:rsid w:val="00220FB2"/>
    <w:rsid w:val="00221990"/>
    <w:rsid w:val="0022201B"/>
    <w:rsid w:val="00222079"/>
    <w:rsid w:val="00222341"/>
    <w:rsid w:val="0022245E"/>
    <w:rsid w:val="00222514"/>
    <w:rsid w:val="002225AF"/>
    <w:rsid w:val="00223198"/>
    <w:rsid w:val="002232C2"/>
    <w:rsid w:val="00223668"/>
    <w:rsid w:val="00224373"/>
    <w:rsid w:val="002243C4"/>
    <w:rsid w:val="002250E5"/>
    <w:rsid w:val="002256B5"/>
    <w:rsid w:val="00226A31"/>
    <w:rsid w:val="00226A6D"/>
    <w:rsid w:val="00227165"/>
    <w:rsid w:val="00227CCB"/>
    <w:rsid w:val="00230D24"/>
    <w:rsid w:val="00231673"/>
    <w:rsid w:val="00231B4E"/>
    <w:rsid w:val="00231F14"/>
    <w:rsid w:val="002327B6"/>
    <w:rsid w:val="00232813"/>
    <w:rsid w:val="00232B4B"/>
    <w:rsid w:val="002330DF"/>
    <w:rsid w:val="00233F7F"/>
    <w:rsid w:val="00234407"/>
    <w:rsid w:val="0023494F"/>
    <w:rsid w:val="00234D98"/>
    <w:rsid w:val="00234E8E"/>
    <w:rsid w:val="0023563E"/>
    <w:rsid w:val="00235E91"/>
    <w:rsid w:val="00235FA5"/>
    <w:rsid w:val="00236603"/>
    <w:rsid w:val="00236626"/>
    <w:rsid w:val="00236B2E"/>
    <w:rsid w:val="0023774B"/>
    <w:rsid w:val="00237930"/>
    <w:rsid w:val="0023798D"/>
    <w:rsid w:val="00237B14"/>
    <w:rsid w:val="0024163B"/>
    <w:rsid w:val="00241B5F"/>
    <w:rsid w:val="0024249D"/>
    <w:rsid w:val="00243F49"/>
    <w:rsid w:val="002442CD"/>
    <w:rsid w:val="0024476D"/>
    <w:rsid w:val="00244C6B"/>
    <w:rsid w:val="002456C1"/>
    <w:rsid w:val="00245C3F"/>
    <w:rsid w:val="00245CD1"/>
    <w:rsid w:val="00245D00"/>
    <w:rsid w:val="00245FC3"/>
    <w:rsid w:val="002464A9"/>
    <w:rsid w:val="00246787"/>
    <w:rsid w:val="00246A29"/>
    <w:rsid w:val="00246A6E"/>
    <w:rsid w:val="00246E69"/>
    <w:rsid w:val="00247BCD"/>
    <w:rsid w:val="00247E6A"/>
    <w:rsid w:val="002506B6"/>
    <w:rsid w:val="00250B77"/>
    <w:rsid w:val="00250E3F"/>
    <w:rsid w:val="002518E9"/>
    <w:rsid w:val="00251980"/>
    <w:rsid w:val="00251C90"/>
    <w:rsid w:val="00251F6F"/>
    <w:rsid w:val="002528BC"/>
    <w:rsid w:val="00252F33"/>
    <w:rsid w:val="00253214"/>
    <w:rsid w:val="00254163"/>
    <w:rsid w:val="002542BB"/>
    <w:rsid w:val="00254A97"/>
    <w:rsid w:val="00255B5E"/>
    <w:rsid w:val="002570B5"/>
    <w:rsid w:val="00257886"/>
    <w:rsid w:val="00257C84"/>
    <w:rsid w:val="0026083A"/>
    <w:rsid w:val="002608A1"/>
    <w:rsid w:val="00260F3D"/>
    <w:rsid w:val="0026103F"/>
    <w:rsid w:val="00261884"/>
    <w:rsid w:val="0026191C"/>
    <w:rsid w:val="0026192C"/>
    <w:rsid w:val="00261A73"/>
    <w:rsid w:val="0026200B"/>
    <w:rsid w:val="00262377"/>
    <w:rsid w:val="00262A3B"/>
    <w:rsid w:val="00262A84"/>
    <w:rsid w:val="00262E7E"/>
    <w:rsid w:val="00263278"/>
    <w:rsid w:val="002633A5"/>
    <w:rsid w:val="002638BE"/>
    <w:rsid w:val="00263A5F"/>
    <w:rsid w:val="00263B46"/>
    <w:rsid w:val="00263DCA"/>
    <w:rsid w:val="00263F20"/>
    <w:rsid w:val="002640D9"/>
    <w:rsid w:val="002642C0"/>
    <w:rsid w:val="0026469C"/>
    <w:rsid w:val="00264772"/>
    <w:rsid w:val="00264EC4"/>
    <w:rsid w:val="0026580E"/>
    <w:rsid w:val="00265AF9"/>
    <w:rsid w:val="00265E4B"/>
    <w:rsid w:val="00265F98"/>
    <w:rsid w:val="002665FA"/>
    <w:rsid w:val="0026729A"/>
    <w:rsid w:val="00267405"/>
    <w:rsid w:val="00270A6A"/>
    <w:rsid w:val="00271058"/>
    <w:rsid w:val="002711AA"/>
    <w:rsid w:val="00271483"/>
    <w:rsid w:val="00272725"/>
    <w:rsid w:val="00272F1D"/>
    <w:rsid w:val="002731D9"/>
    <w:rsid w:val="002732E9"/>
    <w:rsid w:val="002739F5"/>
    <w:rsid w:val="00273D47"/>
    <w:rsid w:val="00274386"/>
    <w:rsid w:val="00275054"/>
    <w:rsid w:val="002754F3"/>
    <w:rsid w:val="0027572D"/>
    <w:rsid w:val="00275AA7"/>
    <w:rsid w:val="00276BF1"/>
    <w:rsid w:val="00276CE1"/>
    <w:rsid w:val="00276E66"/>
    <w:rsid w:val="002775DD"/>
    <w:rsid w:val="00277973"/>
    <w:rsid w:val="00281280"/>
    <w:rsid w:val="002819B3"/>
    <w:rsid w:val="00281A15"/>
    <w:rsid w:val="00281B70"/>
    <w:rsid w:val="00281F5B"/>
    <w:rsid w:val="002823CE"/>
    <w:rsid w:val="002830BD"/>
    <w:rsid w:val="002838E5"/>
    <w:rsid w:val="00283B1B"/>
    <w:rsid w:val="0028401E"/>
    <w:rsid w:val="00284029"/>
    <w:rsid w:val="00284996"/>
    <w:rsid w:val="00284D46"/>
    <w:rsid w:val="00284DE4"/>
    <w:rsid w:val="00285469"/>
    <w:rsid w:val="00285752"/>
    <w:rsid w:val="0028581F"/>
    <w:rsid w:val="00285ED4"/>
    <w:rsid w:val="00286BFF"/>
    <w:rsid w:val="00287097"/>
    <w:rsid w:val="002900D4"/>
    <w:rsid w:val="00290B5B"/>
    <w:rsid w:val="00290E16"/>
    <w:rsid w:val="00290F68"/>
    <w:rsid w:val="0029111A"/>
    <w:rsid w:val="0029153B"/>
    <w:rsid w:val="00291F2B"/>
    <w:rsid w:val="00291F82"/>
    <w:rsid w:val="002932D2"/>
    <w:rsid w:val="00293442"/>
    <w:rsid w:val="00293584"/>
    <w:rsid w:val="00294224"/>
    <w:rsid w:val="00294302"/>
    <w:rsid w:val="00294856"/>
    <w:rsid w:val="00294AE8"/>
    <w:rsid w:val="00295B12"/>
    <w:rsid w:val="00295B63"/>
    <w:rsid w:val="00295DAD"/>
    <w:rsid w:val="00296196"/>
    <w:rsid w:val="00296AAB"/>
    <w:rsid w:val="0029778F"/>
    <w:rsid w:val="002A02C7"/>
    <w:rsid w:val="002A1290"/>
    <w:rsid w:val="002A156E"/>
    <w:rsid w:val="002A1590"/>
    <w:rsid w:val="002A1743"/>
    <w:rsid w:val="002A1948"/>
    <w:rsid w:val="002A1DF2"/>
    <w:rsid w:val="002A216F"/>
    <w:rsid w:val="002A343A"/>
    <w:rsid w:val="002A3D55"/>
    <w:rsid w:val="002A3EF5"/>
    <w:rsid w:val="002A4094"/>
    <w:rsid w:val="002A42A1"/>
    <w:rsid w:val="002A49E5"/>
    <w:rsid w:val="002A4BB1"/>
    <w:rsid w:val="002A53BB"/>
    <w:rsid w:val="002A54C2"/>
    <w:rsid w:val="002A56C5"/>
    <w:rsid w:val="002A65D4"/>
    <w:rsid w:val="002A6ABA"/>
    <w:rsid w:val="002A6DE9"/>
    <w:rsid w:val="002A72D2"/>
    <w:rsid w:val="002A7482"/>
    <w:rsid w:val="002B122F"/>
    <w:rsid w:val="002B1408"/>
    <w:rsid w:val="002B2828"/>
    <w:rsid w:val="002B2CF8"/>
    <w:rsid w:val="002B2D03"/>
    <w:rsid w:val="002B2E5D"/>
    <w:rsid w:val="002B370D"/>
    <w:rsid w:val="002B3C13"/>
    <w:rsid w:val="002B4495"/>
    <w:rsid w:val="002B5942"/>
    <w:rsid w:val="002B6058"/>
    <w:rsid w:val="002B6850"/>
    <w:rsid w:val="002B6C0A"/>
    <w:rsid w:val="002B6EED"/>
    <w:rsid w:val="002B7297"/>
    <w:rsid w:val="002B72FC"/>
    <w:rsid w:val="002B77EE"/>
    <w:rsid w:val="002B7BE2"/>
    <w:rsid w:val="002B7D1A"/>
    <w:rsid w:val="002B7E8F"/>
    <w:rsid w:val="002C019E"/>
    <w:rsid w:val="002C06B2"/>
    <w:rsid w:val="002C08B3"/>
    <w:rsid w:val="002C1BDE"/>
    <w:rsid w:val="002C1D87"/>
    <w:rsid w:val="002C1F16"/>
    <w:rsid w:val="002C218D"/>
    <w:rsid w:val="002C21C5"/>
    <w:rsid w:val="002C2AC7"/>
    <w:rsid w:val="002C2FD7"/>
    <w:rsid w:val="002C319E"/>
    <w:rsid w:val="002C3F2D"/>
    <w:rsid w:val="002C4550"/>
    <w:rsid w:val="002C461F"/>
    <w:rsid w:val="002C4DE0"/>
    <w:rsid w:val="002C5824"/>
    <w:rsid w:val="002C5A9D"/>
    <w:rsid w:val="002C5CB9"/>
    <w:rsid w:val="002C5EFC"/>
    <w:rsid w:val="002C63BE"/>
    <w:rsid w:val="002C6555"/>
    <w:rsid w:val="002C65D0"/>
    <w:rsid w:val="002C66AC"/>
    <w:rsid w:val="002C68E1"/>
    <w:rsid w:val="002C6E00"/>
    <w:rsid w:val="002C7484"/>
    <w:rsid w:val="002C76F7"/>
    <w:rsid w:val="002C7788"/>
    <w:rsid w:val="002C77BD"/>
    <w:rsid w:val="002C7827"/>
    <w:rsid w:val="002C7B88"/>
    <w:rsid w:val="002C7D95"/>
    <w:rsid w:val="002D080B"/>
    <w:rsid w:val="002D0874"/>
    <w:rsid w:val="002D1153"/>
    <w:rsid w:val="002D151D"/>
    <w:rsid w:val="002D17A0"/>
    <w:rsid w:val="002D20B2"/>
    <w:rsid w:val="002D2221"/>
    <w:rsid w:val="002D260A"/>
    <w:rsid w:val="002D260D"/>
    <w:rsid w:val="002D2658"/>
    <w:rsid w:val="002D2863"/>
    <w:rsid w:val="002D2982"/>
    <w:rsid w:val="002D2E73"/>
    <w:rsid w:val="002D31BF"/>
    <w:rsid w:val="002D3242"/>
    <w:rsid w:val="002D3350"/>
    <w:rsid w:val="002D49B0"/>
    <w:rsid w:val="002D5411"/>
    <w:rsid w:val="002D57A8"/>
    <w:rsid w:val="002D5DC4"/>
    <w:rsid w:val="002D61C5"/>
    <w:rsid w:val="002D6FED"/>
    <w:rsid w:val="002D751F"/>
    <w:rsid w:val="002D7686"/>
    <w:rsid w:val="002D7B55"/>
    <w:rsid w:val="002D7E59"/>
    <w:rsid w:val="002D7EE0"/>
    <w:rsid w:val="002E0584"/>
    <w:rsid w:val="002E0887"/>
    <w:rsid w:val="002E19C0"/>
    <w:rsid w:val="002E1D33"/>
    <w:rsid w:val="002E1DC7"/>
    <w:rsid w:val="002E2581"/>
    <w:rsid w:val="002E2759"/>
    <w:rsid w:val="002E2A6C"/>
    <w:rsid w:val="002E2AA0"/>
    <w:rsid w:val="002E2CEC"/>
    <w:rsid w:val="002E41E7"/>
    <w:rsid w:val="002E4247"/>
    <w:rsid w:val="002E4596"/>
    <w:rsid w:val="002E4A1C"/>
    <w:rsid w:val="002E4CDF"/>
    <w:rsid w:val="002E598B"/>
    <w:rsid w:val="002E631E"/>
    <w:rsid w:val="002E7174"/>
    <w:rsid w:val="002E750C"/>
    <w:rsid w:val="002E75B8"/>
    <w:rsid w:val="002F03F4"/>
    <w:rsid w:val="002F0461"/>
    <w:rsid w:val="002F0535"/>
    <w:rsid w:val="002F05DC"/>
    <w:rsid w:val="002F080D"/>
    <w:rsid w:val="002F0864"/>
    <w:rsid w:val="002F1040"/>
    <w:rsid w:val="002F109F"/>
    <w:rsid w:val="002F1683"/>
    <w:rsid w:val="002F2683"/>
    <w:rsid w:val="002F2DCA"/>
    <w:rsid w:val="002F3139"/>
    <w:rsid w:val="002F31AA"/>
    <w:rsid w:val="002F3378"/>
    <w:rsid w:val="002F3605"/>
    <w:rsid w:val="002F3660"/>
    <w:rsid w:val="002F4105"/>
    <w:rsid w:val="002F43CD"/>
    <w:rsid w:val="002F446B"/>
    <w:rsid w:val="002F50CA"/>
    <w:rsid w:val="002F556B"/>
    <w:rsid w:val="002F57C0"/>
    <w:rsid w:val="002F70FB"/>
    <w:rsid w:val="002F7655"/>
    <w:rsid w:val="002F7C1D"/>
    <w:rsid w:val="00300253"/>
    <w:rsid w:val="00300571"/>
    <w:rsid w:val="00300672"/>
    <w:rsid w:val="003011F1"/>
    <w:rsid w:val="0030184D"/>
    <w:rsid w:val="00301A5F"/>
    <w:rsid w:val="00302445"/>
    <w:rsid w:val="003025B9"/>
    <w:rsid w:val="0030284B"/>
    <w:rsid w:val="003028B1"/>
    <w:rsid w:val="00302BA9"/>
    <w:rsid w:val="00303107"/>
    <w:rsid w:val="0030337B"/>
    <w:rsid w:val="00303830"/>
    <w:rsid w:val="003040AA"/>
    <w:rsid w:val="00304654"/>
    <w:rsid w:val="00304AF1"/>
    <w:rsid w:val="00305774"/>
    <w:rsid w:val="00305CE0"/>
    <w:rsid w:val="00305D19"/>
    <w:rsid w:val="003063D3"/>
    <w:rsid w:val="00306BB6"/>
    <w:rsid w:val="003072C0"/>
    <w:rsid w:val="003074E8"/>
    <w:rsid w:val="00307543"/>
    <w:rsid w:val="0031055F"/>
    <w:rsid w:val="003116FD"/>
    <w:rsid w:val="0031266C"/>
    <w:rsid w:val="00312765"/>
    <w:rsid w:val="0031288F"/>
    <w:rsid w:val="00312E31"/>
    <w:rsid w:val="00313928"/>
    <w:rsid w:val="00313C19"/>
    <w:rsid w:val="00313D05"/>
    <w:rsid w:val="0031442D"/>
    <w:rsid w:val="00314C20"/>
    <w:rsid w:val="00314EBD"/>
    <w:rsid w:val="003152BF"/>
    <w:rsid w:val="00315772"/>
    <w:rsid w:val="003172FD"/>
    <w:rsid w:val="00317560"/>
    <w:rsid w:val="003179CF"/>
    <w:rsid w:val="00317D49"/>
    <w:rsid w:val="00320118"/>
    <w:rsid w:val="00320D44"/>
    <w:rsid w:val="00321A5A"/>
    <w:rsid w:val="00322AAC"/>
    <w:rsid w:val="00322CE3"/>
    <w:rsid w:val="00322F07"/>
    <w:rsid w:val="00323272"/>
    <w:rsid w:val="00323CCD"/>
    <w:rsid w:val="00323E0D"/>
    <w:rsid w:val="0032426A"/>
    <w:rsid w:val="00324377"/>
    <w:rsid w:val="00324403"/>
    <w:rsid w:val="0032543F"/>
    <w:rsid w:val="00326AE2"/>
    <w:rsid w:val="00326D8F"/>
    <w:rsid w:val="00327221"/>
    <w:rsid w:val="00327481"/>
    <w:rsid w:val="00327D80"/>
    <w:rsid w:val="0033009B"/>
    <w:rsid w:val="00330C68"/>
    <w:rsid w:val="00330F59"/>
    <w:rsid w:val="0033150E"/>
    <w:rsid w:val="0033175C"/>
    <w:rsid w:val="00331CA1"/>
    <w:rsid w:val="0033274D"/>
    <w:rsid w:val="00332C91"/>
    <w:rsid w:val="00332F2C"/>
    <w:rsid w:val="003330BB"/>
    <w:rsid w:val="00333143"/>
    <w:rsid w:val="0033354D"/>
    <w:rsid w:val="003341CE"/>
    <w:rsid w:val="0033438F"/>
    <w:rsid w:val="003343B5"/>
    <w:rsid w:val="0033446D"/>
    <w:rsid w:val="0033475F"/>
    <w:rsid w:val="00334B9D"/>
    <w:rsid w:val="00334CB5"/>
    <w:rsid w:val="00335BEB"/>
    <w:rsid w:val="00335EEC"/>
    <w:rsid w:val="00336631"/>
    <w:rsid w:val="003366F4"/>
    <w:rsid w:val="00336D71"/>
    <w:rsid w:val="00336E3B"/>
    <w:rsid w:val="00337406"/>
    <w:rsid w:val="003375B2"/>
    <w:rsid w:val="0033768B"/>
    <w:rsid w:val="00337AAD"/>
    <w:rsid w:val="00337B71"/>
    <w:rsid w:val="003402BE"/>
    <w:rsid w:val="0034045F"/>
    <w:rsid w:val="003409E4"/>
    <w:rsid w:val="00341252"/>
    <w:rsid w:val="00341410"/>
    <w:rsid w:val="0034188A"/>
    <w:rsid w:val="003418AC"/>
    <w:rsid w:val="00341C90"/>
    <w:rsid w:val="00342434"/>
    <w:rsid w:val="00342FA5"/>
    <w:rsid w:val="00343126"/>
    <w:rsid w:val="0034389C"/>
    <w:rsid w:val="00343F11"/>
    <w:rsid w:val="00344A03"/>
    <w:rsid w:val="003455D5"/>
    <w:rsid w:val="003459E5"/>
    <w:rsid w:val="00346103"/>
    <w:rsid w:val="003463A3"/>
    <w:rsid w:val="00346C0F"/>
    <w:rsid w:val="00346EF5"/>
    <w:rsid w:val="00346FBA"/>
    <w:rsid w:val="0034748E"/>
    <w:rsid w:val="00347714"/>
    <w:rsid w:val="00347CEA"/>
    <w:rsid w:val="00350075"/>
    <w:rsid w:val="0035058A"/>
    <w:rsid w:val="003508AF"/>
    <w:rsid w:val="00350B45"/>
    <w:rsid w:val="00350DE9"/>
    <w:rsid w:val="00351397"/>
    <w:rsid w:val="00351605"/>
    <w:rsid w:val="00351B0E"/>
    <w:rsid w:val="0035230D"/>
    <w:rsid w:val="00352776"/>
    <w:rsid w:val="00352C11"/>
    <w:rsid w:val="003531B4"/>
    <w:rsid w:val="003532A9"/>
    <w:rsid w:val="00353556"/>
    <w:rsid w:val="00353FD4"/>
    <w:rsid w:val="0035422E"/>
    <w:rsid w:val="003543DF"/>
    <w:rsid w:val="00354A10"/>
    <w:rsid w:val="00354E68"/>
    <w:rsid w:val="00354F8F"/>
    <w:rsid w:val="00355178"/>
    <w:rsid w:val="00355B96"/>
    <w:rsid w:val="00355DE5"/>
    <w:rsid w:val="003566AE"/>
    <w:rsid w:val="00356872"/>
    <w:rsid w:val="00356D16"/>
    <w:rsid w:val="003571D6"/>
    <w:rsid w:val="003602D9"/>
    <w:rsid w:val="003605B6"/>
    <w:rsid w:val="00361B16"/>
    <w:rsid w:val="00361D36"/>
    <w:rsid w:val="00361DA8"/>
    <w:rsid w:val="00362D99"/>
    <w:rsid w:val="0036339D"/>
    <w:rsid w:val="00363F6B"/>
    <w:rsid w:val="00363FDC"/>
    <w:rsid w:val="00364593"/>
    <w:rsid w:val="00364965"/>
    <w:rsid w:val="00364979"/>
    <w:rsid w:val="00364C4E"/>
    <w:rsid w:val="00364D36"/>
    <w:rsid w:val="00364D38"/>
    <w:rsid w:val="00364FA7"/>
    <w:rsid w:val="00365E05"/>
    <w:rsid w:val="0036608F"/>
    <w:rsid w:val="003663EC"/>
    <w:rsid w:val="00366FA7"/>
    <w:rsid w:val="00367356"/>
    <w:rsid w:val="00367BA9"/>
    <w:rsid w:val="00367E35"/>
    <w:rsid w:val="00370DE2"/>
    <w:rsid w:val="00370F7B"/>
    <w:rsid w:val="0037109D"/>
    <w:rsid w:val="003710ED"/>
    <w:rsid w:val="0037191D"/>
    <w:rsid w:val="00372B40"/>
    <w:rsid w:val="003739B6"/>
    <w:rsid w:val="00373D9B"/>
    <w:rsid w:val="00373FA4"/>
    <w:rsid w:val="0037570B"/>
    <w:rsid w:val="00375B76"/>
    <w:rsid w:val="00376AF6"/>
    <w:rsid w:val="00377488"/>
    <w:rsid w:val="00377AD5"/>
    <w:rsid w:val="00377C61"/>
    <w:rsid w:val="003800D6"/>
    <w:rsid w:val="003803EA"/>
    <w:rsid w:val="003806A4"/>
    <w:rsid w:val="00380B72"/>
    <w:rsid w:val="003814F8"/>
    <w:rsid w:val="00381C95"/>
    <w:rsid w:val="00381CC0"/>
    <w:rsid w:val="00381E67"/>
    <w:rsid w:val="00381EA9"/>
    <w:rsid w:val="00381ECB"/>
    <w:rsid w:val="00382280"/>
    <w:rsid w:val="00382A9A"/>
    <w:rsid w:val="00382FDB"/>
    <w:rsid w:val="003830C4"/>
    <w:rsid w:val="00383325"/>
    <w:rsid w:val="0038332A"/>
    <w:rsid w:val="0038369F"/>
    <w:rsid w:val="003844BC"/>
    <w:rsid w:val="00385942"/>
    <w:rsid w:val="00385C2B"/>
    <w:rsid w:val="00386897"/>
    <w:rsid w:val="00386912"/>
    <w:rsid w:val="00386E7F"/>
    <w:rsid w:val="00387295"/>
    <w:rsid w:val="003873A4"/>
    <w:rsid w:val="003874FD"/>
    <w:rsid w:val="003879C6"/>
    <w:rsid w:val="00387AE5"/>
    <w:rsid w:val="00390618"/>
    <w:rsid w:val="00390D55"/>
    <w:rsid w:val="003910EA"/>
    <w:rsid w:val="00391AB9"/>
    <w:rsid w:val="00391CDA"/>
    <w:rsid w:val="00391F55"/>
    <w:rsid w:val="00392894"/>
    <w:rsid w:val="00393393"/>
    <w:rsid w:val="003935CC"/>
    <w:rsid w:val="003936FA"/>
    <w:rsid w:val="00393CF7"/>
    <w:rsid w:val="0039433A"/>
    <w:rsid w:val="003945EF"/>
    <w:rsid w:val="00394722"/>
    <w:rsid w:val="00395020"/>
    <w:rsid w:val="00395419"/>
    <w:rsid w:val="00395EC5"/>
    <w:rsid w:val="003964E5"/>
    <w:rsid w:val="00396912"/>
    <w:rsid w:val="00396EE8"/>
    <w:rsid w:val="00396FCA"/>
    <w:rsid w:val="0039706F"/>
    <w:rsid w:val="00397113"/>
    <w:rsid w:val="00397870"/>
    <w:rsid w:val="0039796B"/>
    <w:rsid w:val="00397D61"/>
    <w:rsid w:val="003A07B9"/>
    <w:rsid w:val="003A0FA2"/>
    <w:rsid w:val="003A0FF9"/>
    <w:rsid w:val="003A11BD"/>
    <w:rsid w:val="003A153C"/>
    <w:rsid w:val="003A17FE"/>
    <w:rsid w:val="003A194A"/>
    <w:rsid w:val="003A1B6C"/>
    <w:rsid w:val="003A1EF6"/>
    <w:rsid w:val="003A2081"/>
    <w:rsid w:val="003A29BB"/>
    <w:rsid w:val="003A3077"/>
    <w:rsid w:val="003A3915"/>
    <w:rsid w:val="003A3928"/>
    <w:rsid w:val="003A3A17"/>
    <w:rsid w:val="003A3B2D"/>
    <w:rsid w:val="003A3D97"/>
    <w:rsid w:val="003A3EC3"/>
    <w:rsid w:val="003A3F4D"/>
    <w:rsid w:val="003A4102"/>
    <w:rsid w:val="003A42DA"/>
    <w:rsid w:val="003A4638"/>
    <w:rsid w:val="003A499C"/>
    <w:rsid w:val="003A4A54"/>
    <w:rsid w:val="003A4B44"/>
    <w:rsid w:val="003A4FB9"/>
    <w:rsid w:val="003A5E95"/>
    <w:rsid w:val="003A5F69"/>
    <w:rsid w:val="003A633D"/>
    <w:rsid w:val="003A66B3"/>
    <w:rsid w:val="003A69BD"/>
    <w:rsid w:val="003A6F36"/>
    <w:rsid w:val="003B0228"/>
    <w:rsid w:val="003B06F9"/>
    <w:rsid w:val="003B075F"/>
    <w:rsid w:val="003B0BEB"/>
    <w:rsid w:val="003B180E"/>
    <w:rsid w:val="003B1987"/>
    <w:rsid w:val="003B2094"/>
    <w:rsid w:val="003B275A"/>
    <w:rsid w:val="003B2B71"/>
    <w:rsid w:val="003B2E16"/>
    <w:rsid w:val="003B2EAC"/>
    <w:rsid w:val="003B2FB2"/>
    <w:rsid w:val="003B31C5"/>
    <w:rsid w:val="003B332B"/>
    <w:rsid w:val="003B33AC"/>
    <w:rsid w:val="003B3560"/>
    <w:rsid w:val="003B398A"/>
    <w:rsid w:val="003B4B0F"/>
    <w:rsid w:val="003B57F5"/>
    <w:rsid w:val="003B7902"/>
    <w:rsid w:val="003C0429"/>
    <w:rsid w:val="003C0618"/>
    <w:rsid w:val="003C099F"/>
    <w:rsid w:val="003C0D68"/>
    <w:rsid w:val="003C100D"/>
    <w:rsid w:val="003C129A"/>
    <w:rsid w:val="003C130E"/>
    <w:rsid w:val="003C1330"/>
    <w:rsid w:val="003C133F"/>
    <w:rsid w:val="003C1459"/>
    <w:rsid w:val="003C1AEA"/>
    <w:rsid w:val="003C25FD"/>
    <w:rsid w:val="003C335F"/>
    <w:rsid w:val="003C380B"/>
    <w:rsid w:val="003C396D"/>
    <w:rsid w:val="003C4807"/>
    <w:rsid w:val="003C4C5F"/>
    <w:rsid w:val="003C4E3B"/>
    <w:rsid w:val="003C51D7"/>
    <w:rsid w:val="003C532D"/>
    <w:rsid w:val="003C593C"/>
    <w:rsid w:val="003C5A5E"/>
    <w:rsid w:val="003C5B81"/>
    <w:rsid w:val="003C6260"/>
    <w:rsid w:val="003C76AA"/>
    <w:rsid w:val="003C78D4"/>
    <w:rsid w:val="003D00DB"/>
    <w:rsid w:val="003D1152"/>
    <w:rsid w:val="003D1377"/>
    <w:rsid w:val="003D1C25"/>
    <w:rsid w:val="003D1E89"/>
    <w:rsid w:val="003D2480"/>
    <w:rsid w:val="003D291E"/>
    <w:rsid w:val="003D2F12"/>
    <w:rsid w:val="003D3125"/>
    <w:rsid w:val="003D3734"/>
    <w:rsid w:val="003D3785"/>
    <w:rsid w:val="003D40A6"/>
    <w:rsid w:val="003D44EE"/>
    <w:rsid w:val="003D525E"/>
    <w:rsid w:val="003D59F5"/>
    <w:rsid w:val="003D6009"/>
    <w:rsid w:val="003D60A9"/>
    <w:rsid w:val="003D64A4"/>
    <w:rsid w:val="003D6DD5"/>
    <w:rsid w:val="003D746C"/>
    <w:rsid w:val="003D7872"/>
    <w:rsid w:val="003E0069"/>
    <w:rsid w:val="003E01F9"/>
    <w:rsid w:val="003E127D"/>
    <w:rsid w:val="003E128C"/>
    <w:rsid w:val="003E1562"/>
    <w:rsid w:val="003E183B"/>
    <w:rsid w:val="003E1A44"/>
    <w:rsid w:val="003E2F6B"/>
    <w:rsid w:val="003E3255"/>
    <w:rsid w:val="003E33E6"/>
    <w:rsid w:val="003E3D26"/>
    <w:rsid w:val="003E438E"/>
    <w:rsid w:val="003E44DA"/>
    <w:rsid w:val="003E45C4"/>
    <w:rsid w:val="003E45F9"/>
    <w:rsid w:val="003E4946"/>
    <w:rsid w:val="003E4ADA"/>
    <w:rsid w:val="003E4C53"/>
    <w:rsid w:val="003E4D10"/>
    <w:rsid w:val="003E4FC3"/>
    <w:rsid w:val="003E542D"/>
    <w:rsid w:val="003E55EF"/>
    <w:rsid w:val="003E5853"/>
    <w:rsid w:val="003E5D9B"/>
    <w:rsid w:val="003E5EA8"/>
    <w:rsid w:val="003E616D"/>
    <w:rsid w:val="003E62B3"/>
    <w:rsid w:val="003E65F3"/>
    <w:rsid w:val="003E688C"/>
    <w:rsid w:val="003E6CAF"/>
    <w:rsid w:val="003E72D3"/>
    <w:rsid w:val="003E7588"/>
    <w:rsid w:val="003E779A"/>
    <w:rsid w:val="003E791D"/>
    <w:rsid w:val="003E7A83"/>
    <w:rsid w:val="003E7E6F"/>
    <w:rsid w:val="003F06B6"/>
    <w:rsid w:val="003F146B"/>
    <w:rsid w:val="003F1B37"/>
    <w:rsid w:val="003F1CA6"/>
    <w:rsid w:val="003F1E42"/>
    <w:rsid w:val="003F2018"/>
    <w:rsid w:val="003F2752"/>
    <w:rsid w:val="003F29B6"/>
    <w:rsid w:val="003F3780"/>
    <w:rsid w:val="003F38A1"/>
    <w:rsid w:val="003F3BFC"/>
    <w:rsid w:val="003F3C47"/>
    <w:rsid w:val="003F4411"/>
    <w:rsid w:val="003F4628"/>
    <w:rsid w:val="003F4BE6"/>
    <w:rsid w:val="003F4C53"/>
    <w:rsid w:val="003F6D6B"/>
    <w:rsid w:val="004000E4"/>
    <w:rsid w:val="00400134"/>
    <w:rsid w:val="00401AC1"/>
    <w:rsid w:val="00401CB5"/>
    <w:rsid w:val="00401D0C"/>
    <w:rsid w:val="00402AF8"/>
    <w:rsid w:val="00402D0F"/>
    <w:rsid w:val="00403064"/>
    <w:rsid w:val="0040317E"/>
    <w:rsid w:val="004032B4"/>
    <w:rsid w:val="00403376"/>
    <w:rsid w:val="00403A2F"/>
    <w:rsid w:val="00403F09"/>
    <w:rsid w:val="00404190"/>
    <w:rsid w:val="00404314"/>
    <w:rsid w:val="00404997"/>
    <w:rsid w:val="00405231"/>
    <w:rsid w:val="00405D81"/>
    <w:rsid w:val="004060D3"/>
    <w:rsid w:val="0040673E"/>
    <w:rsid w:val="004072DC"/>
    <w:rsid w:val="00407690"/>
    <w:rsid w:val="004079A3"/>
    <w:rsid w:val="00410417"/>
    <w:rsid w:val="0041090E"/>
    <w:rsid w:val="00410D42"/>
    <w:rsid w:val="0041119D"/>
    <w:rsid w:val="004116C4"/>
    <w:rsid w:val="00411943"/>
    <w:rsid w:val="004121A8"/>
    <w:rsid w:val="0041268A"/>
    <w:rsid w:val="00412A58"/>
    <w:rsid w:val="00412FC3"/>
    <w:rsid w:val="004136DF"/>
    <w:rsid w:val="00413A91"/>
    <w:rsid w:val="00414168"/>
    <w:rsid w:val="0041434D"/>
    <w:rsid w:val="0041447B"/>
    <w:rsid w:val="004145A7"/>
    <w:rsid w:val="004149FD"/>
    <w:rsid w:val="00414C1D"/>
    <w:rsid w:val="00414FD7"/>
    <w:rsid w:val="00415045"/>
    <w:rsid w:val="00415136"/>
    <w:rsid w:val="004153BB"/>
    <w:rsid w:val="004156E2"/>
    <w:rsid w:val="00415EC4"/>
    <w:rsid w:val="0041642E"/>
    <w:rsid w:val="0041674D"/>
    <w:rsid w:val="00416C6C"/>
    <w:rsid w:val="00417FEF"/>
    <w:rsid w:val="004200B5"/>
    <w:rsid w:val="0042028B"/>
    <w:rsid w:val="004204E8"/>
    <w:rsid w:val="00420D52"/>
    <w:rsid w:val="004211B2"/>
    <w:rsid w:val="00421C51"/>
    <w:rsid w:val="00422077"/>
    <w:rsid w:val="00422699"/>
    <w:rsid w:val="00422CA4"/>
    <w:rsid w:val="00422CF5"/>
    <w:rsid w:val="00423A7E"/>
    <w:rsid w:val="00423D66"/>
    <w:rsid w:val="00423F98"/>
    <w:rsid w:val="00425063"/>
    <w:rsid w:val="00425657"/>
    <w:rsid w:val="00425993"/>
    <w:rsid w:val="00425D13"/>
    <w:rsid w:val="004266C0"/>
    <w:rsid w:val="0042742A"/>
    <w:rsid w:val="00427BF1"/>
    <w:rsid w:val="00427D7D"/>
    <w:rsid w:val="00430192"/>
    <w:rsid w:val="00430463"/>
    <w:rsid w:val="00430621"/>
    <w:rsid w:val="0043092F"/>
    <w:rsid w:val="00430A40"/>
    <w:rsid w:val="00430F69"/>
    <w:rsid w:val="004312E8"/>
    <w:rsid w:val="0043205D"/>
    <w:rsid w:val="004324EB"/>
    <w:rsid w:val="004327A5"/>
    <w:rsid w:val="0043317D"/>
    <w:rsid w:val="004334B9"/>
    <w:rsid w:val="00433833"/>
    <w:rsid w:val="00434746"/>
    <w:rsid w:val="00434947"/>
    <w:rsid w:val="00434AA9"/>
    <w:rsid w:val="00434C03"/>
    <w:rsid w:val="00434C1D"/>
    <w:rsid w:val="00435C64"/>
    <w:rsid w:val="00435E36"/>
    <w:rsid w:val="00436A64"/>
    <w:rsid w:val="00436AEF"/>
    <w:rsid w:val="00436C1A"/>
    <w:rsid w:val="0043764A"/>
    <w:rsid w:val="00437C8A"/>
    <w:rsid w:val="00440101"/>
    <w:rsid w:val="0044036F"/>
    <w:rsid w:val="00440CE8"/>
    <w:rsid w:val="00441726"/>
    <w:rsid w:val="00441A57"/>
    <w:rsid w:val="004428C9"/>
    <w:rsid w:val="0044290B"/>
    <w:rsid w:val="00443665"/>
    <w:rsid w:val="00443831"/>
    <w:rsid w:val="00443C6B"/>
    <w:rsid w:val="00444D14"/>
    <w:rsid w:val="00445AC1"/>
    <w:rsid w:val="0044652E"/>
    <w:rsid w:val="00446B0B"/>
    <w:rsid w:val="00446C16"/>
    <w:rsid w:val="00446E7F"/>
    <w:rsid w:val="004472FF"/>
    <w:rsid w:val="0044776A"/>
    <w:rsid w:val="00447813"/>
    <w:rsid w:val="0044793F"/>
    <w:rsid w:val="004502E5"/>
    <w:rsid w:val="0045075D"/>
    <w:rsid w:val="004516D9"/>
    <w:rsid w:val="00451DB7"/>
    <w:rsid w:val="00452846"/>
    <w:rsid w:val="0045294B"/>
    <w:rsid w:val="004534CE"/>
    <w:rsid w:val="004535AE"/>
    <w:rsid w:val="004538BC"/>
    <w:rsid w:val="00453FA5"/>
    <w:rsid w:val="004547EF"/>
    <w:rsid w:val="004554A9"/>
    <w:rsid w:val="00455982"/>
    <w:rsid w:val="004562B7"/>
    <w:rsid w:val="00456A0B"/>
    <w:rsid w:val="00456CE4"/>
    <w:rsid w:val="00456EE2"/>
    <w:rsid w:val="0045706F"/>
    <w:rsid w:val="00457382"/>
    <w:rsid w:val="00457688"/>
    <w:rsid w:val="0045789A"/>
    <w:rsid w:val="00457A5A"/>
    <w:rsid w:val="00457E93"/>
    <w:rsid w:val="00460212"/>
    <w:rsid w:val="004604D8"/>
    <w:rsid w:val="00460915"/>
    <w:rsid w:val="004610CA"/>
    <w:rsid w:val="00461B2F"/>
    <w:rsid w:val="00461E0F"/>
    <w:rsid w:val="0046252E"/>
    <w:rsid w:val="00462964"/>
    <w:rsid w:val="0046332D"/>
    <w:rsid w:val="00463D15"/>
    <w:rsid w:val="0046426C"/>
    <w:rsid w:val="0046455E"/>
    <w:rsid w:val="0046478D"/>
    <w:rsid w:val="00464C18"/>
    <w:rsid w:val="00464E5F"/>
    <w:rsid w:val="00464EC2"/>
    <w:rsid w:val="00464F4A"/>
    <w:rsid w:val="004655BB"/>
    <w:rsid w:val="00465AF3"/>
    <w:rsid w:val="00465BD4"/>
    <w:rsid w:val="00466AAA"/>
    <w:rsid w:val="00466F9B"/>
    <w:rsid w:val="0046761F"/>
    <w:rsid w:val="004678BC"/>
    <w:rsid w:val="00470428"/>
    <w:rsid w:val="00470581"/>
    <w:rsid w:val="00470E3C"/>
    <w:rsid w:val="0047159B"/>
    <w:rsid w:val="00471942"/>
    <w:rsid w:val="00471DD9"/>
    <w:rsid w:val="00471F3E"/>
    <w:rsid w:val="00471F53"/>
    <w:rsid w:val="00472364"/>
    <w:rsid w:val="00472AE9"/>
    <w:rsid w:val="00473359"/>
    <w:rsid w:val="00473A8B"/>
    <w:rsid w:val="00473AFD"/>
    <w:rsid w:val="0047453F"/>
    <w:rsid w:val="00474DDE"/>
    <w:rsid w:val="00475076"/>
    <w:rsid w:val="004756CF"/>
    <w:rsid w:val="0047585A"/>
    <w:rsid w:val="00475CC7"/>
    <w:rsid w:val="004760EF"/>
    <w:rsid w:val="00476343"/>
    <w:rsid w:val="00476678"/>
    <w:rsid w:val="00476838"/>
    <w:rsid w:val="0047702A"/>
    <w:rsid w:val="00477418"/>
    <w:rsid w:val="00480A6B"/>
    <w:rsid w:val="00480AD4"/>
    <w:rsid w:val="00481947"/>
    <w:rsid w:val="00481CF9"/>
    <w:rsid w:val="00482889"/>
    <w:rsid w:val="00482A3E"/>
    <w:rsid w:val="00482A54"/>
    <w:rsid w:val="00482A88"/>
    <w:rsid w:val="00483463"/>
    <w:rsid w:val="00484005"/>
    <w:rsid w:val="00484433"/>
    <w:rsid w:val="0048514D"/>
    <w:rsid w:val="0048570E"/>
    <w:rsid w:val="00485A2D"/>
    <w:rsid w:val="00485CA6"/>
    <w:rsid w:val="0048635F"/>
    <w:rsid w:val="00486964"/>
    <w:rsid w:val="00486E38"/>
    <w:rsid w:val="00487085"/>
    <w:rsid w:val="00487A9B"/>
    <w:rsid w:val="00487D52"/>
    <w:rsid w:val="00490318"/>
    <w:rsid w:val="00490660"/>
    <w:rsid w:val="0049089E"/>
    <w:rsid w:val="004916BD"/>
    <w:rsid w:val="004918AA"/>
    <w:rsid w:val="00491991"/>
    <w:rsid w:val="00491E0E"/>
    <w:rsid w:val="00492A5B"/>
    <w:rsid w:val="004935A7"/>
    <w:rsid w:val="004938C0"/>
    <w:rsid w:val="00494115"/>
    <w:rsid w:val="004942A3"/>
    <w:rsid w:val="0049459E"/>
    <w:rsid w:val="004950EB"/>
    <w:rsid w:val="004955F3"/>
    <w:rsid w:val="0049565F"/>
    <w:rsid w:val="00496434"/>
    <w:rsid w:val="004A07F9"/>
    <w:rsid w:val="004A10CC"/>
    <w:rsid w:val="004A1A6F"/>
    <w:rsid w:val="004A1ABF"/>
    <w:rsid w:val="004A1FC2"/>
    <w:rsid w:val="004A2BF8"/>
    <w:rsid w:val="004A2C25"/>
    <w:rsid w:val="004A3594"/>
    <w:rsid w:val="004A39BE"/>
    <w:rsid w:val="004A3EE2"/>
    <w:rsid w:val="004A4B56"/>
    <w:rsid w:val="004A4D98"/>
    <w:rsid w:val="004A5078"/>
    <w:rsid w:val="004A50DA"/>
    <w:rsid w:val="004A538A"/>
    <w:rsid w:val="004A586C"/>
    <w:rsid w:val="004A6099"/>
    <w:rsid w:val="004A66C1"/>
    <w:rsid w:val="004A6F1B"/>
    <w:rsid w:val="004A724E"/>
    <w:rsid w:val="004A7321"/>
    <w:rsid w:val="004B04CF"/>
    <w:rsid w:val="004B0798"/>
    <w:rsid w:val="004B0A16"/>
    <w:rsid w:val="004B0B89"/>
    <w:rsid w:val="004B1B94"/>
    <w:rsid w:val="004B2137"/>
    <w:rsid w:val="004B2426"/>
    <w:rsid w:val="004B290B"/>
    <w:rsid w:val="004B3757"/>
    <w:rsid w:val="004B37B5"/>
    <w:rsid w:val="004B49C4"/>
    <w:rsid w:val="004B4B59"/>
    <w:rsid w:val="004B4DF0"/>
    <w:rsid w:val="004B5E23"/>
    <w:rsid w:val="004B5ED8"/>
    <w:rsid w:val="004B6204"/>
    <w:rsid w:val="004B68C0"/>
    <w:rsid w:val="004B71D0"/>
    <w:rsid w:val="004B73CD"/>
    <w:rsid w:val="004B7836"/>
    <w:rsid w:val="004B793C"/>
    <w:rsid w:val="004B796C"/>
    <w:rsid w:val="004C0041"/>
    <w:rsid w:val="004C1153"/>
    <w:rsid w:val="004C1654"/>
    <w:rsid w:val="004C19FE"/>
    <w:rsid w:val="004C1C55"/>
    <w:rsid w:val="004C1E88"/>
    <w:rsid w:val="004C2D40"/>
    <w:rsid w:val="004C2EA3"/>
    <w:rsid w:val="004C3C5D"/>
    <w:rsid w:val="004C4985"/>
    <w:rsid w:val="004C5281"/>
    <w:rsid w:val="004C5A41"/>
    <w:rsid w:val="004C656D"/>
    <w:rsid w:val="004C657A"/>
    <w:rsid w:val="004C65A9"/>
    <w:rsid w:val="004C6898"/>
    <w:rsid w:val="004C6930"/>
    <w:rsid w:val="004C6B1C"/>
    <w:rsid w:val="004C7145"/>
    <w:rsid w:val="004C7178"/>
    <w:rsid w:val="004C7715"/>
    <w:rsid w:val="004C7E01"/>
    <w:rsid w:val="004C7E43"/>
    <w:rsid w:val="004C7EFD"/>
    <w:rsid w:val="004D1C37"/>
    <w:rsid w:val="004D23C4"/>
    <w:rsid w:val="004D323E"/>
    <w:rsid w:val="004D3921"/>
    <w:rsid w:val="004D3B89"/>
    <w:rsid w:val="004D3BA5"/>
    <w:rsid w:val="004D545A"/>
    <w:rsid w:val="004D56A0"/>
    <w:rsid w:val="004D5C67"/>
    <w:rsid w:val="004D5F97"/>
    <w:rsid w:val="004D600F"/>
    <w:rsid w:val="004D62EF"/>
    <w:rsid w:val="004D642B"/>
    <w:rsid w:val="004D695D"/>
    <w:rsid w:val="004D6DD7"/>
    <w:rsid w:val="004D6F43"/>
    <w:rsid w:val="004D70F9"/>
    <w:rsid w:val="004D71CA"/>
    <w:rsid w:val="004D7388"/>
    <w:rsid w:val="004D7398"/>
    <w:rsid w:val="004D785B"/>
    <w:rsid w:val="004D7A6D"/>
    <w:rsid w:val="004D7F56"/>
    <w:rsid w:val="004E02C3"/>
    <w:rsid w:val="004E0508"/>
    <w:rsid w:val="004E08B7"/>
    <w:rsid w:val="004E09E6"/>
    <w:rsid w:val="004E0D65"/>
    <w:rsid w:val="004E0D83"/>
    <w:rsid w:val="004E0E68"/>
    <w:rsid w:val="004E17E1"/>
    <w:rsid w:val="004E1F71"/>
    <w:rsid w:val="004E203F"/>
    <w:rsid w:val="004E3196"/>
    <w:rsid w:val="004E325E"/>
    <w:rsid w:val="004E3691"/>
    <w:rsid w:val="004E37BD"/>
    <w:rsid w:val="004E396E"/>
    <w:rsid w:val="004E3A1A"/>
    <w:rsid w:val="004E3A51"/>
    <w:rsid w:val="004E40EE"/>
    <w:rsid w:val="004E4925"/>
    <w:rsid w:val="004E4D18"/>
    <w:rsid w:val="004E4E14"/>
    <w:rsid w:val="004E5203"/>
    <w:rsid w:val="004E55D4"/>
    <w:rsid w:val="004E59E3"/>
    <w:rsid w:val="004E5FB2"/>
    <w:rsid w:val="004E6237"/>
    <w:rsid w:val="004E668B"/>
    <w:rsid w:val="004E6EB6"/>
    <w:rsid w:val="004E6F51"/>
    <w:rsid w:val="004E7367"/>
    <w:rsid w:val="004E7902"/>
    <w:rsid w:val="004E7C27"/>
    <w:rsid w:val="004E7F2C"/>
    <w:rsid w:val="004F047C"/>
    <w:rsid w:val="004F1556"/>
    <w:rsid w:val="004F1F04"/>
    <w:rsid w:val="004F219D"/>
    <w:rsid w:val="004F288A"/>
    <w:rsid w:val="004F2981"/>
    <w:rsid w:val="004F32B0"/>
    <w:rsid w:val="004F3BC6"/>
    <w:rsid w:val="004F4D68"/>
    <w:rsid w:val="004F4F53"/>
    <w:rsid w:val="004F5512"/>
    <w:rsid w:val="004F5807"/>
    <w:rsid w:val="004F5812"/>
    <w:rsid w:val="004F5988"/>
    <w:rsid w:val="004F5B47"/>
    <w:rsid w:val="004F61C0"/>
    <w:rsid w:val="004F7158"/>
    <w:rsid w:val="004F73D0"/>
    <w:rsid w:val="004F74D8"/>
    <w:rsid w:val="004F7691"/>
    <w:rsid w:val="004F7BCB"/>
    <w:rsid w:val="00500CE4"/>
    <w:rsid w:val="00501080"/>
    <w:rsid w:val="00501976"/>
    <w:rsid w:val="00501BBF"/>
    <w:rsid w:val="00501C00"/>
    <w:rsid w:val="00501DBE"/>
    <w:rsid w:val="005030C9"/>
    <w:rsid w:val="0050436B"/>
    <w:rsid w:val="00504DF8"/>
    <w:rsid w:val="005050C0"/>
    <w:rsid w:val="005056AE"/>
    <w:rsid w:val="00505B01"/>
    <w:rsid w:val="00505DA9"/>
    <w:rsid w:val="005063B1"/>
    <w:rsid w:val="00506BC5"/>
    <w:rsid w:val="00507DD2"/>
    <w:rsid w:val="00507E83"/>
    <w:rsid w:val="0051066F"/>
    <w:rsid w:val="00510F7F"/>
    <w:rsid w:val="00511940"/>
    <w:rsid w:val="00511B5A"/>
    <w:rsid w:val="005124C6"/>
    <w:rsid w:val="00513728"/>
    <w:rsid w:val="005137D6"/>
    <w:rsid w:val="00513CB5"/>
    <w:rsid w:val="005149B9"/>
    <w:rsid w:val="00514B67"/>
    <w:rsid w:val="0051539F"/>
    <w:rsid w:val="0051694F"/>
    <w:rsid w:val="00516BC8"/>
    <w:rsid w:val="00517731"/>
    <w:rsid w:val="0051775E"/>
    <w:rsid w:val="00520106"/>
    <w:rsid w:val="005202D7"/>
    <w:rsid w:val="00520896"/>
    <w:rsid w:val="00520E95"/>
    <w:rsid w:val="00521624"/>
    <w:rsid w:val="00521F25"/>
    <w:rsid w:val="0052234C"/>
    <w:rsid w:val="005228DF"/>
    <w:rsid w:val="00522CD2"/>
    <w:rsid w:val="00522F4B"/>
    <w:rsid w:val="0052307C"/>
    <w:rsid w:val="0052311C"/>
    <w:rsid w:val="005233BC"/>
    <w:rsid w:val="00523BC7"/>
    <w:rsid w:val="00523F52"/>
    <w:rsid w:val="005257D1"/>
    <w:rsid w:val="00525CC3"/>
    <w:rsid w:val="00525E27"/>
    <w:rsid w:val="005263FF"/>
    <w:rsid w:val="00526602"/>
    <w:rsid w:val="005269ED"/>
    <w:rsid w:val="00526A41"/>
    <w:rsid w:val="00526BF5"/>
    <w:rsid w:val="00527B5B"/>
    <w:rsid w:val="00527B90"/>
    <w:rsid w:val="00530741"/>
    <w:rsid w:val="00530D57"/>
    <w:rsid w:val="005313C0"/>
    <w:rsid w:val="0053165E"/>
    <w:rsid w:val="0053199A"/>
    <w:rsid w:val="00531BF4"/>
    <w:rsid w:val="005322AC"/>
    <w:rsid w:val="005326E4"/>
    <w:rsid w:val="00532B15"/>
    <w:rsid w:val="00532E3E"/>
    <w:rsid w:val="00533503"/>
    <w:rsid w:val="00533527"/>
    <w:rsid w:val="00534AD9"/>
    <w:rsid w:val="00534BA5"/>
    <w:rsid w:val="00534F6D"/>
    <w:rsid w:val="0053525A"/>
    <w:rsid w:val="005369E7"/>
    <w:rsid w:val="00540274"/>
    <w:rsid w:val="005405CB"/>
    <w:rsid w:val="005405ED"/>
    <w:rsid w:val="00540A51"/>
    <w:rsid w:val="00540E36"/>
    <w:rsid w:val="005410CE"/>
    <w:rsid w:val="00541894"/>
    <w:rsid w:val="00541C96"/>
    <w:rsid w:val="005420FB"/>
    <w:rsid w:val="00542537"/>
    <w:rsid w:val="00542579"/>
    <w:rsid w:val="005427CF"/>
    <w:rsid w:val="00543652"/>
    <w:rsid w:val="00543DE4"/>
    <w:rsid w:val="00543EA9"/>
    <w:rsid w:val="00544246"/>
    <w:rsid w:val="00544342"/>
    <w:rsid w:val="00544BBC"/>
    <w:rsid w:val="005458CA"/>
    <w:rsid w:val="005466BB"/>
    <w:rsid w:val="00546907"/>
    <w:rsid w:val="00546D88"/>
    <w:rsid w:val="0054736D"/>
    <w:rsid w:val="00547E0F"/>
    <w:rsid w:val="00550184"/>
    <w:rsid w:val="00550A8E"/>
    <w:rsid w:val="0055166A"/>
    <w:rsid w:val="00551748"/>
    <w:rsid w:val="00551AA8"/>
    <w:rsid w:val="00551E87"/>
    <w:rsid w:val="00552324"/>
    <w:rsid w:val="00552377"/>
    <w:rsid w:val="00552A1C"/>
    <w:rsid w:val="00552D76"/>
    <w:rsid w:val="00552E7D"/>
    <w:rsid w:val="00553309"/>
    <w:rsid w:val="005535EF"/>
    <w:rsid w:val="00553ADD"/>
    <w:rsid w:val="005540AE"/>
    <w:rsid w:val="0055482E"/>
    <w:rsid w:val="00554DAF"/>
    <w:rsid w:val="00554F66"/>
    <w:rsid w:val="005566F1"/>
    <w:rsid w:val="005574A4"/>
    <w:rsid w:val="00557893"/>
    <w:rsid w:val="00557931"/>
    <w:rsid w:val="00560368"/>
    <w:rsid w:val="0056099A"/>
    <w:rsid w:val="005609D7"/>
    <w:rsid w:val="00560B66"/>
    <w:rsid w:val="00560BBC"/>
    <w:rsid w:val="005611BD"/>
    <w:rsid w:val="00561387"/>
    <w:rsid w:val="00561487"/>
    <w:rsid w:val="00561986"/>
    <w:rsid w:val="00561EF9"/>
    <w:rsid w:val="005623A2"/>
    <w:rsid w:val="00562606"/>
    <w:rsid w:val="005627D9"/>
    <w:rsid w:val="00562A7A"/>
    <w:rsid w:val="00562E9A"/>
    <w:rsid w:val="00562F27"/>
    <w:rsid w:val="00563B0B"/>
    <w:rsid w:val="00563C2A"/>
    <w:rsid w:val="00564DFA"/>
    <w:rsid w:val="0056595D"/>
    <w:rsid w:val="00565ABB"/>
    <w:rsid w:val="00566411"/>
    <w:rsid w:val="00566754"/>
    <w:rsid w:val="005667A0"/>
    <w:rsid w:val="005668BE"/>
    <w:rsid w:val="00566A95"/>
    <w:rsid w:val="00566FAF"/>
    <w:rsid w:val="00570029"/>
    <w:rsid w:val="00570319"/>
    <w:rsid w:val="005710F6"/>
    <w:rsid w:val="00571300"/>
    <w:rsid w:val="005713F3"/>
    <w:rsid w:val="005716AB"/>
    <w:rsid w:val="00572408"/>
    <w:rsid w:val="0057242E"/>
    <w:rsid w:val="005726A5"/>
    <w:rsid w:val="00572840"/>
    <w:rsid w:val="0057288C"/>
    <w:rsid w:val="0057292E"/>
    <w:rsid w:val="00573245"/>
    <w:rsid w:val="005745FF"/>
    <w:rsid w:val="00574641"/>
    <w:rsid w:val="00574CB4"/>
    <w:rsid w:val="00575154"/>
    <w:rsid w:val="005751E5"/>
    <w:rsid w:val="00575202"/>
    <w:rsid w:val="005755E2"/>
    <w:rsid w:val="00576012"/>
    <w:rsid w:val="00576660"/>
    <w:rsid w:val="00577117"/>
    <w:rsid w:val="005771C5"/>
    <w:rsid w:val="005775B9"/>
    <w:rsid w:val="00577869"/>
    <w:rsid w:val="0058018B"/>
    <w:rsid w:val="00580AAC"/>
    <w:rsid w:val="005810B5"/>
    <w:rsid w:val="0058128A"/>
    <w:rsid w:val="00581734"/>
    <w:rsid w:val="00581FFF"/>
    <w:rsid w:val="00582328"/>
    <w:rsid w:val="005829AA"/>
    <w:rsid w:val="00582A22"/>
    <w:rsid w:val="00583708"/>
    <w:rsid w:val="0058377D"/>
    <w:rsid w:val="00584081"/>
    <w:rsid w:val="00584D3B"/>
    <w:rsid w:val="00585020"/>
    <w:rsid w:val="00585D2B"/>
    <w:rsid w:val="00586FCB"/>
    <w:rsid w:val="00587388"/>
    <w:rsid w:val="0058743A"/>
    <w:rsid w:val="0058779B"/>
    <w:rsid w:val="00587BDA"/>
    <w:rsid w:val="00587D0C"/>
    <w:rsid w:val="00590B35"/>
    <w:rsid w:val="00590D0C"/>
    <w:rsid w:val="00590E91"/>
    <w:rsid w:val="005911D9"/>
    <w:rsid w:val="0059141C"/>
    <w:rsid w:val="0059243B"/>
    <w:rsid w:val="0059246B"/>
    <w:rsid w:val="00592CB0"/>
    <w:rsid w:val="005932CA"/>
    <w:rsid w:val="005934D5"/>
    <w:rsid w:val="00593717"/>
    <w:rsid w:val="00593726"/>
    <w:rsid w:val="00594E70"/>
    <w:rsid w:val="00595116"/>
    <w:rsid w:val="00595848"/>
    <w:rsid w:val="00596098"/>
    <w:rsid w:val="0059611D"/>
    <w:rsid w:val="0059682E"/>
    <w:rsid w:val="00596996"/>
    <w:rsid w:val="005971FD"/>
    <w:rsid w:val="005974D3"/>
    <w:rsid w:val="005A09DE"/>
    <w:rsid w:val="005A0CA2"/>
    <w:rsid w:val="005A173A"/>
    <w:rsid w:val="005A1B21"/>
    <w:rsid w:val="005A2C47"/>
    <w:rsid w:val="005A2DF4"/>
    <w:rsid w:val="005A3B8B"/>
    <w:rsid w:val="005A42FD"/>
    <w:rsid w:val="005A48D6"/>
    <w:rsid w:val="005A5079"/>
    <w:rsid w:val="005A5763"/>
    <w:rsid w:val="005A61AD"/>
    <w:rsid w:val="005A69A9"/>
    <w:rsid w:val="005A7245"/>
    <w:rsid w:val="005A7B00"/>
    <w:rsid w:val="005A7CAB"/>
    <w:rsid w:val="005B007D"/>
    <w:rsid w:val="005B0695"/>
    <w:rsid w:val="005B0C31"/>
    <w:rsid w:val="005B0E65"/>
    <w:rsid w:val="005B10D6"/>
    <w:rsid w:val="005B14C8"/>
    <w:rsid w:val="005B1C0A"/>
    <w:rsid w:val="005B1DE4"/>
    <w:rsid w:val="005B2836"/>
    <w:rsid w:val="005B2B56"/>
    <w:rsid w:val="005B3A2E"/>
    <w:rsid w:val="005B4428"/>
    <w:rsid w:val="005B4538"/>
    <w:rsid w:val="005B487F"/>
    <w:rsid w:val="005B50C3"/>
    <w:rsid w:val="005B564F"/>
    <w:rsid w:val="005B567D"/>
    <w:rsid w:val="005B6290"/>
    <w:rsid w:val="005B76CF"/>
    <w:rsid w:val="005C0057"/>
    <w:rsid w:val="005C0672"/>
    <w:rsid w:val="005C099A"/>
    <w:rsid w:val="005C1376"/>
    <w:rsid w:val="005C1505"/>
    <w:rsid w:val="005C178C"/>
    <w:rsid w:val="005C2AB6"/>
    <w:rsid w:val="005C2DA9"/>
    <w:rsid w:val="005C3090"/>
    <w:rsid w:val="005C36FF"/>
    <w:rsid w:val="005C4362"/>
    <w:rsid w:val="005C44CF"/>
    <w:rsid w:val="005C465F"/>
    <w:rsid w:val="005C4CB9"/>
    <w:rsid w:val="005C5818"/>
    <w:rsid w:val="005C64B6"/>
    <w:rsid w:val="005C73ED"/>
    <w:rsid w:val="005C7479"/>
    <w:rsid w:val="005C7A3F"/>
    <w:rsid w:val="005C7CD7"/>
    <w:rsid w:val="005C7DDC"/>
    <w:rsid w:val="005D03C6"/>
    <w:rsid w:val="005D08AC"/>
    <w:rsid w:val="005D0971"/>
    <w:rsid w:val="005D0D3E"/>
    <w:rsid w:val="005D1323"/>
    <w:rsid w:val="005D17BA"/>
    <w:rsid w:val="005D1A9B"/>
    <w:rsid w:val="005D20D1"/>
    <w:rsid w:val="005D240F"/>
    <w:rsid w:val="005D3EFC"/>
    <w:rsid w:val="005D4026"/>
    <w:rsid w:val="005D4081"/>
    <w:rsid w:val="005D69C1"/>
    <w:rsid w:val="005D6C0C"/>
    <w:rsid w:val="005D6D23"/>
    <w:rsid w:val="005D6E9D"/>
    <w:rsid w:val="005D6F57"/>
    <w:rsid w:val="005D7036"/>
    <w:rsid w:val="005D71F0"/>
    <w:rsid w:val="005E099E"/>
    <w:rsid w:val="005E0CBB"/>
    <w:rsid w:val="005E0E87"/>
    <w:rsid w:val="005E1909"/>
    <w:rsid w:val="005E1C98"/>
    <w:rsid w:val="005E2AF3"/>
    <w:rsid w:val="005E2FF7"/>
    <w:rsid w:val="005E4181"/>
    <w:rsid w:val="005E4A57"/>
    <w:rsid w:val="005E604A"/>
    <w:rsid w:val="005E622E"/>
    <w:rsid w:val="005E6840"/>
    <w:rsid w:val="005E6930"/>
    <w:rsid w:val="005E72D8"/>
    <w:rsid w:val="005E7556"/>
    <w:rsid w:val="005E757A"/>
    <w:rsid w:val="005E7965"/>
    <w:rsid w:val="005E7A0E"/>
    <w:rsid w:val="005F03CC"/>
    <w:rsid w:val="005F0BF0"/>
    <w:rsid w:val="005F14C4"/>
    <w:rsid w:val="005F17B6"/>
    <w:rsid w:val="005F1845"/>
    <w:rsid w:val="005F285E"/>
    <w:rsid w:val="005F294F"/>
    <w:rsid w:val="005F2B2B"/>
    <w:rsid w:val="005F2BDB"/>
    <w:rsid w:val="005F34FE"/>
    <w:rsid w:val="005F38F4"/>
    <w:rsid w:val="005F3BB9"/>
    <w:rsid w:val="005F3D14"/>
    <w:rsid w:val="005F40AF"/>
    <w:rsid w:val="005F41AD"/>
    <w:rsid w:val="005F425E"/>
    <w:rsid w:val="005F4BD8"/>
    <w:rsid w:val="005F5805"/>
    <w:rsid w:val="005F637F"/>
    <w:rsid w:val="005F6691"/>
    <w:rsid w:val="005F67F2"/>
    <w:rsid w:val="005F72F4"/>
    <w:rsid w:val="0060023C"/>
    <w:rsid w:val="00600AFC"/>
    <w:rsid w:val="00600BD0"/>
    <w:rsid w:val="00600C02"/>
    <w:rsid w:val="00600CD5"/>
    <w:rsid w:val="00600DCD"/>
    <w:rsid w:val="00601B6B"/>
    <w:rsid w:val="006022F7"/>
    <w:rsid w:val="00602560"/>
    <w:rsid w:val="00602E20"/>
    <w:rsid w:val="00602E36"/>
    <w:rsid w:val="00604358"/>
    <w:rsid w:val="00605B7B"/>
    <w:rsid w:val="006069BA"/>
    <w:rsid w:val="0060724C"/>
    <w:rsid w:val="00607A04"/>
    <w:rsid w:val="00607DEA"/>
    <w:rsid w:val="006101C6"/>
    <w:rsid w:val="006104E7"/>
    <w:rsid w:val="00610C24"/>
    <w:rsid w:val="006114F2"/>
    <w:rsid w:val="00611932"/>
    <w:rsid w:val="00611CA2"/>
    <w:rsid w:val="0061382C"/>
    <w:rsid w:val="00613AB6"/>
    <w:rsid w:val="00613D13"/>
    <w:rsid w:val="00613DE6"/>
    <w:rsid w:val="006141CA"/>
    <w:rsid w:val="00616CF8"/>
    <w:rsid w:val="00616ED5"/>
    <w:rsid w:val="00616F00"/>
    <w:rsid w:val="0061718B"/>
    <w:rsid w:val="006171A2"/>
    <w:rsid w:val="00617399"/>
    <w:rsid w:val="0061741A"/>
    <w:rsid w:val="00617C58"/>
    <w:rsid w:val="006208D5"/>
    <w:rsid w:val="00620A12"/>
    <w:rsid w:val="00620BEC"/>
    <w:rsid w:val="00620C49"/>
    <w:rsid w:val="00621A61"/>
    <w:rsid w:val="00621C93"/>
    <w:rsid w:val="00621FED"/>
    <w:rsid w:val="00622492"/>
    <w:rsid w:val="0062283D"/>
    <w:rsid w:val="00622CEA"/>
    <w:rsid w:val="00622E2C"/>
    <w:rsid w:val="00623145"/>
    <w:rsid w:val="00623584"/>
    <w:rsid w:val="0062392E"/>
    <w:rsid w:val="00624471"/>
    <w:rsid w:val="00626252"/>
    <w:rsid w:val="006268B7"/>
    <w:rsid w:val="00626C12"/>
    <w:rsid w:val="0062702D"/>
    <w:rsid w:val="006271EE"/>
    <w:rsid w:val="00627211"/>
    <w:rsid w:val="006272F4"/>
    <w:rsid w:val="00627852"/>
    <w:rsid w:val="0063021C"/>
    <w:rsid w:val="006303E8"/>
    <w:rsid w:val="0063041B"/>
    <w:rsid w:val="0063071A"/>
    <w:rsid w:val="0063076A"/>
    <w:rsid w:val="0063078E"/>
    <w:rsid w:val="00630D65"/>
    <w:rsid w:val="00630EA3"/>
    <w:rsid w:val="00630F56"/>
    <w:rsid w:val="0063126B"/>
    <w:rsid w:val="00631351"/>
    <w:rsid w:val="006313E8"/>
    <w:rsid w:val="006318A9"/>
    <w:rsid w:val="00631EB8"/>
    <w:rsid w:val="006323CE"/>
    <w:rsid w:val="006324AC"/>
    <w:rsid w:val="00632C28"/>
    <w:rsid w:val="00632F96"/>
    <w:rsid w:val="00633766"/>
    <w:rsid w:val="00633A3D"/>
    <w:rsid w:val="0063447F"/>
    <w:rsid w:val="00634579"/>
    <w:rsid w:val="00634AEA"/>
    <w:rsid w:val="00634B8D"/>
    <w:rsid w:val="0063532A"/>
    <w:rsid w:val="006354EF"/>
    <w:rsid w:val="00635558"/>
    <w:rsid w:val="006369A5"/>
    <w:rsid w:val="00636F94"/>
    <w:rsid w:val="0063711A"/>
    <w:rsid w:val="00637482"/>
    <w:rsid w:val="00637963"/>
    <w:rsid w:val="0064007B"/>
    <w:rsid w:val="0064061F"/>
    <w:rsid w:val="006416E4"/>
    <w:rsid w:val="00642532"/>
    <w:rsid w:val="00642587"/>
    <w:rsid w:val="006427B7"/>
    <w:rsid w:val="006429F1"/>
    <w:rsid w:val="00642AC7"/>
    <w:rsid w:val="0064318C"/>
    <w:rsid w:val="006448AC"/>
    <w:rsid w:val="00644BC3"/>
    <w:rsid w:val="006451BC"/>
    <w:rsid w:val="00645663"/>
    <w:rsid w:val="0064588F"/>
    <w:rsid w:val="006462C6"/>
    <w:rsid w:val="00646382"/>
    <w:rsid w:val="0064685B"/>
    <w:rsid w:val="00646BE3"/>
    <w:rsid w:val="00647309"/>
    <w:rsid w:val="006475A9"/>
    <w:rsid w:val="00647D4C"/>
    <w:rsid w:val="0065049D"/>
    <w:rsid w:val="006515A4"/>
    <w:rsid w:val="006515FD"/>
    <w:rsid w:val="0065250F"/>
    <w:rsid w:val="006529F9"/>
    <w:rsid w:val="00652B22"/>
    <w:rsid w:val="00652F1D"/>
    <w:rsid w:val="00653497"/>
    <w:rsid w:val="0065360F"/>
    <w:rsid w:val="006537E5"/>
    <w:rsid w:val="0065399E"/>
    <w:rsid w:val="00653AB8"/>
    <w:rsid w:val="00653B96"/>
    <w:rsid w:val="00654845"/>
    <w:rsid w:val="00654E77"/>
    <w:rsid w:val="006559BF"/>
    <w:rsid w:val="006565FE"/>
    <w:rsid w:val="00656FD6"/>
    <w:rsid w:val="006570E2"/>
    <w:rsid w:val="00657486"/>
    <w:rsid w:val="00657A20"/>
    <w:rsid w:val="00657F88"/>
    <w:rsid w:val="00660667"/>
    <w:rsid w:val="00661B4C"/>
    <w:rsid w:val="00661F46"/>
    <w:rsid w:val="00662283"/>
    <w:rsid w:val="00662321"/>
    <w:rsid w:val="0066266E"/>
    <w:rsid w:val="006633E6"/>
    <w:rsid w:val="006635EC"/>
    <w:rsid w:val="006645AD"/>
    <w:rsid w:val="00664ADB"/>
    <w:rsid w:val="00664C29"/>
    <w:rsid w:val="00665146"/>
    <w:rsid w:val="006653FE"/>
    <w:rsid w:val="006659CD"/>
    <w:rsid w:val="00666488"/>
    <w:rsid w:val="006664B7"/>
    <w:rsid w:val="00666898"/>
    <w:rsid w:val="00666D04"/>
    <w:rsid w:val="00666E06"/>
    <w:rsid w:val="0066701E"/>
    <w:rsid w:val="00667035"/>
    <w:rsid w:val="00667A43"/>
    <w:rsid w:val="00667AA8"/>
    <w:rsid w:val="00670340"/>
    <w:rsid w:val="006703C4"/>
    <w:rsid w:val="00670524"/>
    <w:rsid w:val="006709DE"/>
    <w:rsid w:val="00670F5A"/>
    <w:rsid w:val="006718A7"/>
    <w:rsid w:val="00671AB2"/>
    <w:rsid w:val="006728D7"/>
    <w:rsid w:val="006732FF"/>
    <w:rsid w:val="006733A6"/>
    <w:rsid w:val="00673907"/>
    <w:rsid w:val="006746A5"/>
    <w:rsid w:val="006747AD"/>
    <w:rsid w:val="00674D59"/>
    <w:rsid w:val="006751F0"/>
    <w:rsid w:val="00675869"/>
    <w:rsid w:val="00676803"/>
    <w:rsid w:val="00676AFB"/>
    <w:rsid w:val="00676F5F"/>
    <w:rsid w:val="0067728C"/>
    <w:rsid w:val="006775D1"/>
    <w:rsid w:val="00677B04"/>
    <w:rsid w:val="006801F8"/>
    <w:rsid w:val="00680513"/>
    <w:rsid w:val="006808E3"/>
    <w:rsid w:val="0068110F"/>
    <w:rsid w:val="006824E4"/>
    <w:rsid w:val="00682F63"/>
    <w:rsid w:val="00683213"/>
    <w:rsid w:val="006833DC"/>
    <w:rsid w:val="00683E0E"/>
    <w:rsid w:val="006841AA"/>
    <w:rsid w:val="00684871"/>
    <w:rsid w:val="00685F59"/>
    <w:rsid w:val="0068615D"/>
    <w:rsid w:val="0068628F"/>
    <w:rsid w:val="0068697D"/>
    <w:rsid w:val="00687772"/>
    <w:rsid w:val="006878E5"/>
    <w:rsid w:val="006879FE"/>
    <w:rsid w:val="00687AD7"/>
    <w:rsid w:val="00687D8E"/>
    <w:rsid w:val="00687DC6"/>
    <w:rsid w:val="006900FF"/>
    <w:rsid w:val="00690770"/>
    <w:rsid w:val="006909E3"/>
    <w:rsid w:val="0069165B"/>
    <w:rsid w:val="00691D6C"/>
    <w:rsid w:val="00692FF7"/>
    <w:rsid w:val="0069396B"/>
    <w:rsid w:val="0069414D"/>
    <w:rsid w:val="0069415D"/>
    <w:rsid w:val="0069495B"/>
    <w:rsid w:val="00695028"/>
    <w:rsid w:val="006951D1"/>
    <w:rsid w:val="006951F4"/>
    <w:rsid w:val="0069545C"/>
    <w:rsid w:val="00695AB9"/>
    <w:rsid w:val="00695E37"/>
    <w:rsid w:val="00695EED"/>
    <w:rsid w:val="00696781"/>
    <w:rsid w:val="00696908"/>
    <w:rsid w:val="00697D94"/>
    <w:rsid w:val="00697F55"/>
    <w:rsid w:val="006A06D4"/>
    <w:rsid w:val="006A1B47"/>
    <w:rsid w:val="006A1C8E"/>
    <w:rsid w:val="006A296C"/>
    <w:rsid w:val="006A2C9D"/>
    <w:rsid w:val="006A3067"/>
    <w:rsid w:val="006A3550"/>
    <w:rsid w:val="006A457B"/>
    <w:rsid w:val="006A45FD"/>
    <w:rsid w:val="006A4752"/>
    <w:rsid w:val="006A47B5"/>
    <w:rsid w:val="006A4E53"/>
    <w:rsid w:val="006A4F1F"/>
    <w:rsid w:val="006A4F85"/>
    <w:rsid w:val="006A5105"/>
    <w:rsid w:val="006A594C"/>
    <w:rsid w:val="006A5DB8"/>
    <w:rsid w:val="006A6132"/>
    <w:rsid w:val="006A6387"/>
    <w:rsid w:val="006A660E"/>
    <w:rsid w:val="006A6814"/>
    <w:rsid w:val="006A6969"/>
    <w:rsid w:val="006A7283"/>
    <w:rsid w:val="006A73AA"/>
    <w:rsid w:val="006B0B16"/>
    <w:rsid w:val="006B107B"/>
    <w:rsid w:val="006B170A"/>
    <w:rsid w:val="006B1BA8"/>
    <w:rsid w:val="006B1F9F"/>
    <w:rsid w:val="006B2579"/>
    <w:rsid w:val="006B2643"/>
    <w:rsid w:val="006B27C3"/>
    <w:rsid w:val="006B30F9"/>
    <w:rsid w:val="006B3D94"/>
    <w:rsid w:val="006B4095"/>
    <w:rsid w:val="006B41F0"/>
    <w:rsid w:val="006B429E"/>
    <w:rsid w:val="006B480D"/>
    <w:rsid w:val="006B535F"/>
    <w:rsid w:val="006B540E"/>
    <w:rsid w:val="006B540F"/>
    <w:rsid w:val="006B681A"/>
    <w:rsid w:val="006B7262"/>
    <w:rsid w:val="006B786E"/>
    <w:rsid w:val="006B7FD5"/>
    <w:rsid w:val="006C11F0"/>
    <w:rsid w:val="006C12AD"/>
    <w:rsid w:val="006C14E8"/>
    <w:rsid w:val="006C1814"/>
    <w:rsid w:val="006C1B88"/>
    <w:rsid w:val="006C1EA9"/>
    <w:rsid w:val="006C25B2"/>
    <w:rsid w:val="006C27E5"/>
    <w:rsid w:val="006C38A6"/>
    <w:rsid w:val="006C410B"/>
    <w:rsid w:val="006C41E1"/>
    <w:rsid w:val="006C4374"/>
    <w:rsid w:val="006C4C5B"/>
    <w:rsid w:val="006C5100"/>
    <w:rsid w:val="006C5567"/>
    <w:rsid w:val="006C55C6"/>
    <w:rsid w:val="006C56B7"/>
    <w:rsid w:val="006C5ED3"/>
    <w:rsid w:val="006C5F1D"/>
    <w:rsid w:val="006C5F30"/>
    <w:rsid w:val="006C6064"/>
    <w:rsid w:val="006C6D20"/>
    <w:rsid w:val="006C77F7"/>
    <w:rsid w:val="006D0A67"/>
    <w:rsid w:val="006D1AC7"/>
    <w:rsid w:val="006D1CD4"/>
    <w:rsid w:val="006D2198"/>
    <w:rsid w:val="006D2249"/>
    <w:rsid w:val="006D32CC"/>
    <w:rsid w:val="006D3587"/>
    <w:rsid w:val="006D3761"/>
    <w:rsid w:val="006D3790"/>
    <w:rsid w:val="006D3C16"/>
    <w:rsid w:val="006D3DA9"/>
    <w:rsid w:val="006D3F8F"/>
    <w:rsid w:val="006D4112"/>
    <w:rsid w:val="006D4FCF"/>
    <w:rsid w:val="006D5C33"/>
    <w:rsid w:val="006D5D4C"/>
    <w:rsid w:val="006D6017"/>
    <w:rsid w:val="006D6489"/>
    <w:rsid w:val="006D73A2"/>
    <w:rsid w:val="006D74F2"/>
    <w:rsid w:val="006E0176"/>
    <w:rsid w:val="006E04FF"/>
    <w:rsid w:val="006E09AC"/>
    <w:rsid w:val="006E0B00"/>
    <w:rsid w:val="006E0C00"/>
    <w:rsid w:val="006E1250"/>
    <w:rsid w:val="006E1A52"/>
    <w:rsid w:val="006E1D9E"/>
    <w:rsid w:val="006E1EB0"/>
    <w:rsid w:val="006E2B67"/>
    <w:rsid w:val="006E3C58"/>
    <w:rsid w:val="006E4331"/>
    <w:rsid w:val="006E43C3"/>
    <w:rsid w:val="006E44EF"/>
    <w:rsid w:val="006E50CF"/>
    <w:rsid w:val="006E5470"/>
    <w:rsid w:val="006E55B6"/>
    <w:rsid w:val="006E5653"/>
    <w:rsid w:val="006E57B0"/>
    <w:rsid w:val="006E5B28"/>
    <w:rsid w:val="006E5FEC"/>
    <w:rsid w:val="006E6216"/>
    <w:rsid w:val="006E6568"/>
    <w:rsid w:val="006E66C2"/>
    <w:rsid w:val="006E6771"/>
    <w:rsid w:val="006E6C07"/>
    <w:rsid w:val="006F0530"/>
    <w:rsid w:val="006F091F"/>
    <w:rsid w:val="006F1276"/>
    <w:rsid w:val="006F1403"/>
    <w:rsid w:val="006F148E"/>
    <w:rsid w:val="006F1B82"/>
    <w:rsid w:val="006F1C5C"/>
    <w:rsid w:val="006F221B"/>
    <w:rsid w:val="006F2563"/>
    <w:rsid w:val="006F280E"/>
    <w:rsid w:val="006F2905"/>
    <w:rsid w:val="006F2CFC"/>
    <w:rsid w:val="006F322E"/>
    <w:rsid w:val="006F3254"/>
    <w:rsid w:val="006F333B"/>
    <w:rsid w:val="006F4435"/>
    <w:rsid w:val="006F4861"/>
    <w:rsid w:val="006F4B1D"/>
    <w:rsid w:val="006F4BBD"/>
    <w:rsid w:val="006F5230"/>
    <w:rsid w:val="006F5789"/>
    <w:rsid w:val="006F67AC"/>
    <w:rsid w:val="006F6DE0"/>
    <w:rsid w:val="006F75AB"/>
    <w:rsid w:val="00700109"/>
    <w:rsid w:val="0070087B"/>
    <w:rsid w:val="00700BFF"/>
    <w:rsid w:val="00700CE7"/>
    <w:rsid w:val="007010A4"/>
    <w:rsid w:val="007011C6"/>
    <w:rsid w:val="00701B80"/>
    <w:rsid w:val="00701CEF"/>
    <w:rsid w:val="007024E7"/>
    <w:rsid w:val="00702600"/>
    <w:rsid w:val="00703095"/>
    <w:rsid w:val="0070356C"/>
    <w:rsid w:val="0070392D"/>
    <w:rsid w:val="00703F15"/>
    <w:rsid w:val="0070415A"/>
    <w:rsid w:val="00704C77"/>
    <w:rsid w:val="00705DF4"/>
    <w:rsid w:val="00705FA5"/>
    <w:rsid w:val="00706472"/>
    <w:rsid w:val="007064DE"/>
    <w:rsid w:val="00706652"/>
    <w:rsid w:val="00706965"/>
    <w:rsid w:val="00706D71"/>
    <w:rsid w:val="007075E0"/>
    <w:rsid w:val="00707650"/>
    <w:rsid w:val="007078CE"/>
    <w:rsid w:val="00707908"/>
    <w:rsid w:val="0071004D"/>
    <w:rsid w:val="0071015C"/>
    <w:rsid w:val="00710793"/>
    <w:rsid w:val="00710DA8"/>
    <w:rsid w:val="0071196A"/>
    <w:rsid w:val="00711C97"/>
    <w:rsid w:val="00711F9B"/>
    <w:rsid w:val="00712D45"/>
    <w:rsid w:val="0071300C"/>
    <w:rsid w:val="007135F2"/>
    <w:rsid w:val="007136B4"/>
    <w:rsid w:val="00713991"/>
    <w:rsid w:val="0071490D"/>
    <w:rsid w:val="007151AB"/>
    <w:rsid w:val="0071542E"/>
    <w:rsid w:val="007156F2"/>
    <w:rsid w:val="00715D80"/>
    <w:rsid w:val="00715E8E"/>
    <w:rsid w:val="00715ECB"/>
    <w:rsid w:val="00716162"/>
    <w:rsid w:val="0071659B"/>
    <w:rsid w:val="00717798"/>
    <w:rsid w:val="007178F8"/>
    <w:rsid w:val="007179CB"/>
    <w:rsid w:val="007201AB"/>
    <w:rsid w:val="007207EB"/>
    <w:rsid w:val="007210BD"/>
    <w:rsid w:val="007223C9"/>
    <w:rsid w:val="0072241F"/>
    <w:rsid w:val="007228E2"/>
    <w:rsid w:val="00722D79"/>
    <w:rsid w:val="00722EE5"/>
    <w:rsid w:val="0072387E"/>
    <w:rsid w:val="00725249"/>
    <w:rsid w:val="007255E8"/>
    <w:rsid w:val="00725EC0"/>
    <w:rsid w:val="00726030"/>
    <w:rsid w:val="007265B9"/>
    <w:rsid w:val="00726F1C"/>
    <w:rsid w:val="007277A6"/>
    <w:rsid w:val="00727979"/>
    <w:rsid w:val="00727A07"/>
    <w:rsid w:val="00727FE4"/>
    <w:rsid w:val="00730B7F"/>
    <w:rsid w:val="00730B98"/>
    <w:rsid w:val="00730E31"/>
    <w:rsid w:val="00731A60"/>
    <w:rsid w:val="00731EDF"/>
    <w:rsid w:val="00732151"/>
    <w:rsid w:val="0073256E"/>
    <w:rsid w:val="00732659"/>
    <w:rsid w:val="00732897"/>
    <w:rsid w:val="00732BA2"/>
    <w:rsid w:val="00733DE0"/>
    <w:rsid w:val="007343AC"/>
    <w:rsid w:val="007351E7"/>
    <w:rsid w:val="00736781"/>
    <w:rsid w:val="00737533"/>
    <w:rsid w:val="007375B3"/>
    <w:rsid w:val="00737798"/>
    <w:rsid w:val="00737990"/>
    <w:rsid w:val="00737A7C"/>
    <w:rsid w:val="00737DF2"/>
    <w:rsid w:val="00740363"/>
    <w:rsid w:val="00740CDC"/>
    <w:rsid w:val="00741B12"/>
    <w:rsid w:val="00741ECA"/>
    <w:rsid w:val="007422BF"/>
    <w:rsid w:val="00742846"/>
    <w:rsid w:val="007429D1"/>
    <w:rsid w:val="00743503"/>
    <w:rsid w:val="0074359F"/>
    <w:rsid w:val="0074535B"/>
    <w:rsid w:val="007455CE"/>
    <w:rsid w:val="00745F5A"/>
    <w:rsid w:val="00746294"/>
    <w:rsid w:val="007477A0"/>
    <w:rsid w:val="00747A6F"/>
    <w:rsid w:val="0075088C"/>
    <w:rsid w:val="00751381"/>
    <w:rsid w:val="007517B0"/>
    <w:rsid w:val="00751DFE"/>
    <w:rsid w:val="007524F7"/>
    <w:rsid w:val="007527B8"/>
    <w:rsid w:val="00752CE3"/>
    <w:rsid w:val="00752CE4"/>
    <w:rsid w:val="007530E5"/>
    <w:rsid w:val="007531F1"/>
    <w:rsid w:val="00753331"/>
    <w:rsid w:val="0075334D"/>
    <w:rsid w:val="00753509"/>
    <w:rsid w:val="00753B9F"/>
    <w:rsid w:val="00753C82"/>
    <w:rsid w:val="00753CDF"/>
    <w:rsid w:val="00754595"/>
    <w:rsid w:val="00754621"/>
    <w:rsid w:val="00754A72"/>
    <w:rsid w:val="00754AED"/>
    <w:rsid w:val="0075608D"/>
    <w:rsid w:val="007564C8"/>
    <w:rsid w:val="0075758F"/>
    <w:rsid w:val="00760CA0"/>
    <w:rsid w:val="00760CC9"/>
    <w:rsid w:val="00760EE5"/>
    <w:rsid w:val="0076187E"/>
    <w:rsid w:val="00761AFF"/>
    <w:rsid w:val="00761B88"/>
    <w:rsid w:val="007629A7"/>
    <w:rsid w:val="00762D77"/>
    <w:rsid w:val="00763438"/>
    <w:rsid w:val="00763668"/>
    <w:rsid w:val="00763ED6"/>
    <w:rsid w:val="0076452F"/>
    <w:rsid w:val="007649F9"/>
    <w:rsid w:val="00764DF0"/>
    <w:rsid w:val="00765683"/>
    <w:rsid w:val="00765E00"/>
    <w:rsid w:val="007667AA"/>
    <w:rsid w:val="00766E6B"/>
    <w:rsid w:val="00767E0F"/>
    <w:rsid w:val="00767ED4"/>
    <w:rsid w:val="00770023"/>
    <w:rsid w:val="00770932"/>
    <w:rsid w:val="00770C66"/>
    <w:rsid w:val="00771D39"/>
    <w:rsid w:val="00771D52"/>
    <w:rsid w:val="00771D5C"/>
    <w:rsid w:val="0077229A"/>
    <w:rsid w:val="0077257A"/>
    <w:rsid w:val="00772643"/>
    <w:rsid w:val="0077329B"/>
    <w:rsid w:val="0077376D"/>
    <w:rsid w:val="00773D18"/>
    <w:rsid w:val="00774317"/>
    <w:rsid w:val="007744AD"/>
    <w:rsid w:val="007745F1"/>
    <w:rsid w:val="00774C0C"/>
    <w:rsid w:val="00774FDD"/>
    <w:rsid w:val="007751E8"/>
    <w:rsid w:val="007759A5"/>
    <w:rsid w:val="00775BBD"/>
    <w:rsid w:val="007767CB"/>
    <w:rsid w:val="00776B93"/>
    <w:rsid w:val="00776F8B"/>
    <w:rsid w:val="0077712A"/>
    <w:rsid w:val="007773C0"/>
    <w:rsid w:val="0077744D"/>
    <w:rsid w:val="007777D1"/>
    <w:rsid w:val="00777ADE"/>
    <w:rsid w:val="00780BD1"/>
    <w:rsid w:val="00780E1D"/>
    <w:rsid w:val="00781BB9"/>
    <w:rsid w:val="00781C1C"/>
    <w:rsid w:val="007824BD"/>
    <w:rsid w:val="0078272D"/>
    <w:rsid w:val="00782820"/>
    <w:rsid w:val="00782BEC"/>
    <w:rsid w:val="00782EA4"/>
    <w:rsid w:val="007840CB"/>
    <w:rsid w:val="0078411F"/>
    <w:rsid w:val="00784736"/>
    <w:rsid w:val="0078479C"/>
    <w:rsid w:val="00784946"/>
    <w:rsid w:val="007850D3"/>
    <w:rsid w:val="00785B52"/>
    <w:rsid w:val="00785BEA"/>
    <w:rsid w:val="00785D26"/>
    <w:rsid w:val="0078646E"/>
    <w:rsid w:val="00786509"/>
    <w:rsid w:val="0078732A"/>
    <w:rsid w:val="007873DF"/>
    <w:rsid w:val="007873E2"/>
    <w:rsid w:val="007903F1"/>
    <w:rsid w:val="007907A3"/>
    <w:rsid w:val="0079086A"/>
    <w:rsid w:val="007909F9"/>
    <w:rsid w:val="00791B51"/>
    <w:rsid w:val="007927A5"/>
    <w:rsid w:val="00792B92"/>
    <w:rsid w:val="00792C7C"/>
    <w:rsid w:val="0079308C"/>
    <w:rsid w:val="007931CB"/>
    <w:rsid w:val="00793225"/>
    <w:rsid w:val="00793420"/>
    <w:rsid w:val="0079405C"/>
    <w:rsid w:val="0079433B"/>
    <w:rsid w:val="007946ED"/>
    <w:rsid w:val="00794B2D"/>
    <w:rsid w:val="00794C91"/>
    <w:rsid w:val="00795C4D"/>
    <w:rsid w:val="00795F3B"/>
    <w:rsid w:val="0079742D"/>
    <w:rsid w:val="007974FF"/>
    <w:rsid w:val="007A0248"/>
    <w:rsid w:val="007A093D"/>
    <w:rsid w:val="007A0ADF"/>
    <w:rsid w:val="007A103D"/>
    <w:rsid w:val="007A108F"/>
    <w:rsid w:val="007A15C8"/>
    <w:rsid w:val="007A18B5"/>
    <w:rsid w:val="007A1A43"/>
    <w:rsid w:val="007A2270"/>
    <w:rsid w:val="007A25A6"/>
    <w:rsid w:val="007A295D"/>
    <w:rsid w:val="007A2E2F"/>
    <w:rsid w:val="007A347E"/>
    <w:rsid w:val="007A4032"/>
    <w:rsid w:val="007A4227"/>
    <w:rsid w:val="007A47D5"/>
    <w:rsid w:val="007A59FA"/>
    <w:rsid w:val="007A6153"/>
    <w:rsid w:val="007A617F"/>
    <w:rsid w:val="007A61E9"/>
    <w:rsid w:val="007A6A06"/>
    <w:rsid w:val="007A6D0B"/>
    <w:rsid w:val="007A732B"/>
    <w:rsid w:val="007A7D21"/>
    <w:rsid w:val="007B01B4"/>
    <w:rsid w:val="007B0270"/>
    <w:rsid w:val="007B034C"/>
    <w:rsid w:val="007B0879"/>
    <w:rsid w:val="007B0ACE"/>
    <w:rsid w:val="007B11FA"/>
    <w:rsid w:val="007B12C1"/>
    <w:rsid w:val="007B17FA"/>
    <w:rsid w:val="007B1AA9"/>
    <w:rsid w:val="007B1CBA"/>
    <w:rsid w:val="007B2676"/>
    <w:rsid w:val="007B2CC4"/>
    <w:rsid w:val="007B3121"/>
    <w:rsid w:val="007B3320"/>
    <w:rsid w:val="007B36B0"/>
    <w:rsid w:val="007B3CD8"/>
    <w:rsid w:val="007B40FF"/>
    <w:rsid w:val="007B41A6"/>
    <w:rsid w:val="007B438E"/>
    <w:rsid w:val="007B477D"/>
    <w:rsid w:val="007B675A"/>
    <w:rsid w:val="007B70DD"/>
    <w:rsid w:val="007B7175"/>
    <w:rsid w:val="007B7959"/>
    <w:rsid w:val="007B7FB7"/>
    <w:rsid w:val="007C013D"/>
    <w:rsid w:val="007C0D34"/>
    <w:rsid w:val="007C0DD6"/>
    <w:rsid w:val="007C0F38"/>
    <w:rsid w:val="007C158F"/>
    <w:rsid w:val="007C18B0"/>
    <w:rsid w:val="007C1C0B"/>
    <w:rsid w:val="007C1D90"/>
    <w:rsid w:val="007C23E4"/>
    <w:rsid w:val="007C240B"/>
    <w:rsid w:val="007C258E"/>
    <w:rsid w:val="007C2911"/>
    <w:rsid w:val="007C2C8F"/>
    <w:rsid w:val="007C3398"/>
    <w:rsid w:val="007C3AE2"/>
    <w:rsid w:val="007C3B03"/>
    <w:rsid w:val="007C4049"/>
    <w:rsid w:val="007C4C83"/>
    <w:rsid w:val="007C4E96"/>
    <w:rsid w:val="007C52AC"/>
    <w:rsid w:val="007C6EA7"/>
    <w:rsid w:val="007C6FE2"/>
    <w:rsid w:val="007C731D"/>
    <w:rsid w:val="007C73CA"/>
    <w:rsid w:val="007C7AEF"/>
    <w:rsid w:val="007D03B6"/>
    <w:rsid w:val="007D06AD"/>
    <w:rsid w:val="007D0CC8"/>
    <w:rsid w:val="007D125A"/>
    <w:rsid w:val="007D1623"/>
    <w:rsid w:val="007D184B"/>
    <w:rsid w:val="007D190B"/>
    <w:rsid w:val="007D1AC0"/>
    <w:rsid w:val="007D1FFF"/>
    <w:rsid w:val="007D3113"/>
    <w:rsid w:val="007D3A3C"/>
    <w:rsid w:val="007D3E11"/>
    <w:rsid w:val="007D4CA6"/>
    <w:rsid w:val="007D4FD8"/>
    <w:rsid w:val="007D4FF1"/>
    <w:rsid w:val="007D5508"/>
    <w:rsid w:val="007D5865"/>
    <w:rsid w:val="007D5976"/>
    <w:rsid w:val="007D5B3F"/>
    <w:rsid w:val="007D5F46"/>
    <w:rsid w:val="007D6C38"/>
    <w:rsid w:val="007D7056"/>
    <w:rsid w:val="007D75E0"/>
    <w:rsid w:val="007D7AF8"/>
    <w:rsid w:val="007D7E01"/>
    <w:rsid w:val="007E00FC"/>
    <w:rsid w:val="007E0D89"/>
    <w:rsid w:val="007E167E"/>
    <w:rsid w:val="007E198D"/>
    <w:rsid w:val="007E1B39"/>
    <w:rsid w:val="007E1B96"/>
    <w:rsid w:val="007E20CA"/>
    <w:rsid w:val="007E22FF"/>
    <w:rsid w:val="007E265A"/>
    <w:rsid w:val="007E386C"/>
    <w:rsid w:val="007E3D49"/>
    <w:rsid w:val="007E4195"/>
    <w:rsid w:val="007E4675"/>
    <w:rsid w:val="007E4BCB"/>
    <w:rsid w:val="007E557C"/>
    <w:rsid w:val="007E58D9"/>
    <w:rsid w:val="007E5BD6"/>
    <w:rsid w:val="007E5CB0"/>
    <w:rsid w:val="007E5E1A"/>
    <w:rsid w:val="007E672D"/>
    <w:rsid w:val="007E6D5D"/>
    <w:rsid w:val="007E6E73"/>
    <w:rsid w:val="007F0394"/>
    <w:rsid w:val="007F076A"/>
    <w:rsid w:val="007F12FE"/>
    <w:rsid w:val="007F14F8"/>
    <w:rsid w:val="007F1C20"/>
    <w:rsid w:val="007F2294"/>
    <w:rsid w:val="007F253E"/>
    <w:rsid w:val="007F2D8D"/>
    <w:rsid w:val="007F30F7"/>
    <w:rsid w:val="007F3BDF"/>
    <w:rsid w:val="007F3E69"/>
    <w:rsid w:val="007F3ED4"/>
    <w:rsid w:val="007F48B3"/>
    <w:rsid w:val="007F4994"/>
    <w:rsid w:val="007F4BE4"/>
    <w:rsid w:val="007F4C82"/>
    <w:rsid w:val="007F4D22"/>
    <w:rsid w:val="007F55CD"/>
    <w:rsid w:val="007F6803"/>
    <w:rsid w:val="007F6AF8"/>
    <w:rsid w:val="007F72D3"/>
    <w:rsid w:val="007F73C4"/>
    <w:rsid w:val="007F799D"/>
    <w:rsid w:val="00800B79"/>
    <w:rsid w:val="008015BE"/>
    <w:rsid w:val="0080196E"/>
    <w:rsid w:val="00801B94"/>
    <w:rsid w:val="00801EEC"/>
    <w:rsid w:val="00803073"/>
    <w:rsid w:val="00803B20"/>
    <w:rsid w:val="00803D81"/>
    <w:rsid w:val="008041BA"/>
    <w:rsid w:val="00804598"/>
    <w:rsid w:val="00805601"/>
    <w:rsid w:val="0080574C"/>
    <w:rsid w:val="00805DD4"/>
    <w:rsid w:val="00806DE6"/>
    <w:rsid w:val="008071DC"/>
    <w:rsid w:val="008072E4"/>
    <w:rsid w:val="0080799F"/>
    <w:rsid w:val="00807BD5"/>
    <w:rsid w:val="008100FB"/>
    <w:rsid w:val="008104ED"/>
    <w:rsid w:val="00810514"/>
    <w:rsid w:val="0081054B"/>
    <w:rsid w:val="00810AF2"/>
    <w:rsid w:val="00810F79"/>
    <w:rsid w:val="00811B50"/>
    <w:rsid w:val="00811C96"/>
    <w:rsid w:val="00812003"/>
    <w:rsid w:val="00812296"/>
    <w:rsid w:val="00812A38"/>
    <w:rsid w:val="008136E9"/>
    <w:rsid w:val="00813C14"/>
    <w:rsid w:val="0081428B"/>
    <w:rsid w:val="008144C3"/>
    <w:rsid w:val="00814633"/>
    <w:rsid w:val="00814CD1"/>
    <w:rsid w:val="00814FFB"/>
    <w:rsid w:val="008150ED"/>
    <w:rsid w:val="00815A39"/>
    <w:rsid w:val="00815F33"/>
    <w:rsid w:val="0081639F"/>
    <w:rsid w:val="008166A6"/>
    <w:rsid w:val="00816B7E"/>
    <w:rsid w:val="00816DD8"/>
    <w:rsid w:val="0081797F"/>
    <w:rsid w:val="00817B8D"/>
    <w:rsid w:val="00817F5F"/>
    <w:rsid w:val="00820009"/>
    <w:rsid w:val="0082069A"/>
    <w:rsid w:val="008209E4"/>
    <w:rsid w:val="00820A52"/>
    <w:rsid w:val="00820DAD"/>
    <w:rsid w:val="00820EEF"/>
    <w:rsid w:val="0082192B"/>
    <w:rsid w:val="00821A74"/>
    <w:rsid w:val="00821FDC"/>
    <w:rsid w:val="00822A16"/>
    <w:rsid w:val="00822A8A"/>
    <w:rsid w:val="00822D22"/>
    <w:rsid w:val="008230CB"/>
    <w:rsid w:val="008234DC"/>
    <w:rsid w:val="00823895"/>
    <w:rsid w:val="00824A35"/>
    <w:rsid w:val="00825037"/>
    <w:rsid w:val="00825538"/>
    <w:rsid w:val="00825ADB"/>
    <w:rsid w:val="00825F8B"/>
    <w:rsid w:val="00826D04"/>
    <w:rsid w:val="00826FF9"/>
    <w:rsid w:val="0082703E"/>
    <w:rsid w:val="008274B6"/>
    <w:rsid w:val="00827BBD"/>
    <w:rsid w:val="00827E4A"/>
    <w:rsid w:val="00827FA2"/>
    <w:rsid w:val="00830717"/>
    <w:rsid w:val="00830944"/>
    <w:rsid w:val="00830BE6"/>
    <w:rsid w:val="00830E52"/>
    <w:rsid w:val="008317D7"/>
    <w:rsid w:val="00831941"/>
    <w:rsid w:val="00831A9D"/>
    <w:rsid w:val="008322CD"/>
    <w:rsid w:val="00832BC9"/>
    <w:rsid w:val="00832FC7"/>
    <w:rsid w:val="00833617"/>
    <w:rsid w:val="008336FF"/>
    <w:rsid w:val="008337E4"/>
    <w:rsid w:val="008338BC"/>
    <w:rsid w:val="00833934"/>
    <w:rsid w:val="00833AD7"/>
    <w:rsid w:val="00833BEA"/>
    <w:rsid w:val="00835690"/>
    <w:rsid w:val="008357D7"/>
    <w:rsid w:val="00836626"/>
    <w:rsid w:val="00836B06"/>
    <w:rsid w:val="0083B106"/>
    <w:rsid w:val="008408EB"/>
    <w:rsid w:val="00840BB0"/>
    <w:rsid w:val="008411DF"/>
    <w:rsid w:val="00841614"/>
    <w:rsid w:val="0084178D"/>
    <w:rsid w:val="00842798"/>
    <w:rsid w:val="00842C9D"/>
    <w:rsid w:val="0084334D"/>
    <w:rsid w:val="008433E3"/>
    <w:rsid w:val="0084347D"/>
    <w:rsid w:val="00843782"/>
    <w:rsid w:val="00843868"/>
    <w:rsid w:val="00843F4E"/>
    <w:rsid w:val="008440C3"/>
    <w:rsid w:val="008442A9"/>
    <w:rsid w:val="00844482"/>
    <w:rsid w:val="00844506"/>
    <w:rsid w:val="00844746"/>
    <w:rsid w:val="00845E93"/>
    <w:rsid w:val="008469B9"/>
    <w:rsid w:val="00846D0B"/>
    <w:rsid w:val="008474FB"/>
    <w:rsid w:val="00847679"/>
    <w:rsid w:val="00847D78"/>
    <w:rsid w:val="00850042"/>
    <w:rsid w:val="00850452"/>
    <w:rsid w:val="008507D0"/>
    <w:rsid w:val="00850955"/>
    <w:rsid w:val="00850E0C"/>
    <w:rsid w:val="0085141B"/>
    <w:rsid w:val="008520FF"/>
    <w:rsid w:val="008522B4"/>
    <w:rsid w:val="00852784"/>
    <w:rsid w:val="008528E9"/>
    <w:rsid w:val="00852F24"/>
    <w:rsid w:val="0085386B"/>
    <w:rsid w:val="00853FD3"/>
    <w:rsid w:val="00853FE2"/>
    <w:rsid w:val="00854130"/>
    <w:rsid w:val="00854AC4"/>
    <w:rsid w:val="00854AEA"/>
    <w:rsid w:val="00854C6F"/>
    <w:rsid w:val="0085517B"/>
    <w:rsid w:val="00855740"/>
    <w:rsid w:val="008559A0"/>
    <w:rsid w:val="00856090"/>
    <w:rsid w:val="00856254"/>
    <w:rsid w:val="008562AE"/>
    <w:rsid w:val="0085664B"/>
    <w:rsid w:val="008566D7"/>
    <w:rsid w:val="00856B55"/>
    <w:rsid w:val="00856DE3"/>
    <w:rsid w:val="0086086A"/>
    <w:rsid w:val="00860DFB"/>
    <w:rsid w:val="00860E2D"/>
    <w:rsid w:val="00861218"/>
    <w:rsid w:val="00861594"/>
    <w:rsid w:val="00861599"/>
    <w:rsid w:val="008619CE"/>
    <w:rsid w:val="00861EBF"/>
    <w:rsid w:val="00861FCB"/>
    <w:rsid w:val="008622CA"/>
    <w:rsid w:val="0086251B"/>
    <w:rsid w:val="0086290E"/>
    <w:rsid w:val="00862B40"/>
    <w:rsid w:val="008633B8"/>
    <w:rsid w:val="008638D3"/>
    <w:rsid w:val="008639FF"/>
    <w:rsid w:val="00863DAF"/>
    <w:rsid w:val="00863E8A"/>
    <w:rsid w:val="0086447F"/>
    <w:rsid w:val="00864517"/>
    <w:rsid w:val="00864F5D"/>
    <w:rsid w:val="00865286"/>
    <w:rsid w:val="0086539C"/>
    <w:rsid w:val="008656BB"/>
    <w:rsid w:val="008665FB"/>
    <w:rsid w:val="008668E9"/>
    <w:rsid w:val="0086743B"/>
    <w:rsid w:val="008679DE"/>
    <w:rsid w:val="00870825"/>
    <w:rsid w:val="00870A22"/>
    <w:rsid w:val="00870AF3"/>
    <w:rsid w:val="00870CAC"/>
    <w:rsid w:val="00870EEF"/>
    <w:rsid w:val="00871462"/>
    <w:rsid w:val="0087205B"/>
    <w:rsid w:val="00872918"/>
    <w:rsid w:val="00872F9D"/>
    <w:rsid w:val="00873D7C"/>
    <w:rsid w:val="00874094"/>
    <w:rsid w:val="00874187"/>
    <w:rsid w:val="008742DE"/>
    <w:rsid w:val="00874624"/>
    <w:rsid w:val="00874D56"/>
    <w:rsid w:val="00874F59"/>
    <w:rsid w:val="008750FC"/>
    <w:rsid w:val="00875A43"/>
    <w:rsid w:val="008765A7"/>
    <w:rsid w:val="00877588"/>
    <w:rsid w:val="00877636"/>
    <w:rsid w:val="00877AC9"/>
    <w:rsid w:val="00877BC1"/>
    <w:rsid w:val="00877DF1"/>
    <w:rsid w:val="00877FC5"/>
    <w:rsid w:val="00880EAF"/>
    <w:rsid w:val="00881295"/>
    <w:rsid w:val="00881929"/>
    <w:rsid w:val="00881F13"/>
    <w:rsid w:val="00881F55"/>
    <w:rsid w:val="00882448"/>
    <w:rsid w:val="0088254E"/>
    <w:rsid w:val="0088304C"/>
    <w:rsid w:val="00883306"/>
    <w:rsid w:val="008833BE"/>
    <w:rsid w:val="00883BC6"/>
    <w:rsid w:val="00883BFB"/>
    <w:rsid w:val="008842DA"/>
    <w:rsid w:val="00884440"/>
    <w:rsid w:val="00884823"/>
    <w:rsid w:val="00884E9B"/>
    <w:rsid w:val="00884F40"/>
    <w:rsid w:val="00886175"/>
    <w:rsid w:val="00887429"/>
    <w:rsid w:val="008877F9"/>
    <w:rsid w:val="00887991"/>
    <w:rsid w:val="00890041"/>
    <w:rsid w:val="0089013E"/>
    <w:rsid w:val="0089067B"/>
    <w:rsid w:val="00890B76"/>
    <w:rsid w:val="00890C52"/>
    <w:rsid w:val="00890CC5"/>
    <w:rsid w:val="00890CF7"/>
    <w:rsid w:val="00890CFC"/>
    <w:rsid w:val="00891054"/>
    <w:rsid w:val="0089124A"/>
    <w:rsid w:val="00891500"/>
    <w:rsid w:val="008916A2"/>
    <w:rsid w:val="0089192D"/>
    <w:rsid w:val="00891F23"/>
    <w:rsid w:val="00892C68"/>
    <w:rsid w:val="00893251"/>
    <w:rsid w:val="008936E3"/>
    <w:rsid w:val="008938B2"/>
    <w:rsid w:val="00894750"/>
    <w:rsid w:val="0089478D"/>
    <w:rsid w:val="008948AB"/>
    <w:rsid w:val="00894C99"/>
    <w:rsid w:val="00894E60"/>
    <w:rsid w:val="00894FDA"/>
    <w:rsid w:val="008966EA"/>
    <w:rsid w:val="00896A33"/>
    <w:rsid w:val="00897736"/>
    <w:rsid w:val="00897891"/>
    <w:rsid w:val="00897983"/>
    <w:rsid w:val="00897A42"/>
    <w:rsid w:val="00897CE9"/>
    <w:rsid w:val="008A02B5"/>
    <w:rsid w:val="008A0E21"/>
    <w:rsid w:val="008A0E67"/>
    <w:rsid w:val="008A0FF3"/>
    <w:rsid w:val="008A1661"/>
    <w:rsid w:val="008A17A0"/>
    <w:rsid w:val="008A1AC3"/>
    <w:rsid w:val="008A1D24"/>
    <w:rsid w:val="008A2451"/>
    <w:rsid w:val="008A2644"/>
    <w:rsid w:val="008A2739"/>
    <w:rsid w:val="008A29BE"/>
    <w:rsid w:val="008A2F9A"/>
    <w:rsid w:val="008A4777"/>
    <w:rsid w:val="008A4B07"/>
    <w:rsid w:val="008A5665"/>
    <w:rsid w:val="008A5E04"/>
    <w:rsid w:val="008A5FA2"/>
    <w:rsid w:val="008A6442"/>
    <w:rsid w:val="008A6582"/>
    <w:rsid w:val="008A6C58"/>
    <w:rsid w:val="008A70F7"/>
    <w:rsid w:val="008A7404"/>
    <w:rsid w:val="008B0775"/>
    <w:rsid w:val="008B08F3"/>
    <w:rsid w:val="008B0E3A"/>
    <w:rsid w:val="008B19F8"/>
    <w:rsid w:val="008B1CD4"/>
    <w:rsid w:val="008B21AC"/>
    <w:rsid w:val="008B2720"/>
    <w:rsid w:val="008B2C11"/>
    <w:rsid w:val="008B2F18"/>
    <w:rsid w:val="008B355B"/>
    <w:rsid w:val="008B4045"/>
    <w:rsid w:val="008B464B"/>
    <w:rsid w:val="008B48C0"/>
    <w:rsid w:val="008B4C77"/>
    <w:rsid w:val="008B4FE4"/>
    <w:rsid w:val="008B50E9"/>
    <w:rsid w:val="008B53C0"/>
    <w:rsid w:val="008B548F"/>
    <w:rsid w:val="008B5ADF"/>
    <w:rsid w:val="008B5BBB"/>
    <w:rsid w:val="008B5D38"/>
    <w:rsid w:val="008B5F04"/>
    <w:rsid w:val="008B5F0B"/>
    <w:rsid w:val="008B5F32"/>
    <w:rsid w:val="008B613C"/>
    <w:rsid w:val="008B6168"/>
    <w:rsid w:val="008B62CE"/>
    <w:rsid w:val="008B62FD"/>
    <w:rsid w:val="008B66A3"/>
    <w:rsid w:val="008B6FF3"/>
    <w:rsid w:val="008B7133"/>
    <w:rsid w:val="008B72BA"/>
    <w:rsid w:val="008B784C"/>
    <w:rsid w:val="008B7A75"/>
    <w:rsid w:val="008B7B2E"/>
    <w:rsid w:val="008B7E13"/>
    <w:rsid w:val="008C02FE"/>
    <w:rsid w:val="008C0AEC"/>
    <w:rsid w:val="008C0B7E"/>
    <w:rsid w:val="008C0FBF"/>
    <w:rsid w:val="008C1119"/>
    <w:rsid w:val="008C16A4"/>
    <w:rsid w:val="008C2712"/>
    <w:rsid w:val="008C50C7"/>
    <w:rsid w:val="008C5230"/>
    <w:rsid w:val="008C5509"/>
    <w:rsid w:val="008C55E4"/>
    <w:rsid w:val="008C5DB8"/>
    <w:rsid w:val="008C69AB"/>
    <w:rsid w:val="008C71C8"/>
    <w:rsid w:val="008C75EF"/>
    <w:rsid w:val="008D089A"/>
    <w:rsid w:val="008D1FEB"/>
    <w:rsid w:val="008D2039"/>
    <w:rsid w:val="008D20E5"/>
    <w:rsid w:val="008D235C"/>
    <w:rsid w:val="008D24D8"/>
    <w:rsid w:val="008D2E45"/>
    <w:rsid w:val="008D34BD"/>
    <w:rsid w:val="008D3A19"/>
    <w:rsid w:val="008D3DCF"/>
    <w:rsid w:val="008D415B"/>
    <w:rsid w:val="008D46AB"/>
    <w:rsid w:val="008D49B6"/>
    <w:rsid w:val="008D4E4A"/>
    <w:rsid w:val="008D50A1"/>
    <w:rsid w:val="008D587F"/>
    <w:rsid w:val="008D5E32"/>
    <w:rsid w:val="008D5E5E"/>
    <w:rsid w:val="008D61E9"/>
    <w:rsid w:val="008D707F"/>
    <w:rsid w:val="008D7C18"/>
    <w:rsid w:val="008E0035"/>
    <w:rsid w:val="008E064A"/>
    <w:rsid w:val="008E1816"/>
    <w:rsid w:val="008E1B0E"/>
    <w:rsid w:val="008E230D"/>
    <w:rsid w:val="008E25D7"/>
    <w:rsid w:val="008E422E"/>
    <w:rsid w:val="008E44C8"/>
    <w:rsid w:val="008E4681"/>
    <w:rsid w:val="008E4FAF"/>
    <w:rsid w:val="008E61C3"/>
    <w:rsid w:val="008E6254"/>
    <w:rsid w:val="008E63A5"/>
    <w:rsid w:val="008E68A1"/>
    <w:rsid w:val="008E6A2A"/>
    <w:rsid w:val="008E6B77"/>
    <w:rsid w:val="008E7574"/>
    <w:rsid w:val="008F006F"/>
    <w:rsid w:val="008F1A7B"/>
    <w:rsid w:val="008F1B32"/>
    <w:rsid w:val="008F2099"/>
    <w:rsid w:val="008F20E1"/>
    <w:rsid w:val="008F23E1"/>
    <w:rsid w:val="008F2E34"/>
    <w:rsid w:val="008F30A1"/>
    <w:rsid w:val="008F47F3"/>
    <w:rsid w:val="008F4A60"/>
    <w:rsid w:val="008F5029"/>
    <w:rsid w:val="008F5179"/>
    <w:rsid w:val="008F671C"/>
    <w:rsid w:val="008F6BC6"/>
    <w:rsid w:val="008F6E07"/>
    <w:rsid w:val="008F7167"/>
    <w:rsid w:val="008F71ED"/>
    <w:rsid w:val="008F7378"/>
    <w:rsid w:val="008F7638"/>
    <w:rsid w:val="008F7787"/>
    <w:rsid w:val="008F7D99"/>
    <w:rsid w:val="00900D07"/>
    <w:rsid w:val="00900D45"/>
    <w:rsid w:val="00901791"/>
    <w:rsid w:val="0090187F"/>
    <w:rsid w:val="009019FB"/>
    <w:rsid w:val="00902D7D"/>
    <w:rsid w:val="00902EAB"/>
    <w:rsid w:val="0090376C"/>
    <w:rsid w:val="0090646F"/>
    <w:rsid w:val="009068EF"/>
    <w:rsid w:val="00906EC4"/>
    <w:rsid w:val="00907286"/>
    <w:rsid w:val="0090731E"/>
    <w:rsid w:val="00910792"/>
    <w:rsid w:val="00910ADF"/>
    <w:rsid w:val="009114C1"/>
    <w:rsid w:val="009115D3"/>
    <w:rsid w:val="009116C8"/>
    <w:rsid w:val="00912063"/>
    <w:rsid w:val="0091206E"/>
    <w:rsid w:val="00912499"/>
    <w:rsid w:val="00912823"/>
    <w:rsid w:val="00912B8C"/>
    <w:rsid w:val="0091336C"/>
    <w:rsid w:val="009134E2"/>
    <w:rsid w:val="00913D6F"/>
    <w:rsid w:val="00913E8A"/>
    <w:rsid w:val="009144D2"/>
    <w:rsid w:val="009153A1"/>
    <w:rsid w:val="00915C3D"/>
    <w:rsid w:val="0091632B"/>
    <w:rsid w:val="00916779"/>
    <w:rsid w:val="00916D3D"/>
    <w:rsid w:val="00916FB0"/>
    <w:rsid w:val="00917140"/>
    <w:rsid w:val="00917B9D"/>
    <w:rsid w:val="00917CCE"/>
    <w:rsid w:val="00920E6E"/>
    <w:rsid w:val="00921548"/>
    <w:rsid w:val="00921583"/>
    <w:rsid w:val="00921770"/>
    <w:rsid w:val="0092185B"/>
    <w:rsid w:val="00922AC4"/>
    <w:rsid w:val="0092309F"/>
    <w:rsid w:val="009232CC"/>
    <w:rsid w:val="009237E9"/>
    <w:rsid w:val="00923EC8"/>
    <w:rsid w:val="00923ED6"/>
    <w:rsid w:val="009241E7"/>
    <w:rsid w:val="0092579E"/>
    <w:rsid w:val="009263C7"/>
    <w:rsid w:val="00926E09"/>
    <w:rsid w:val="00926E7C"/>
    <w:rsid w:val="009307D2"/>
    <w:rsid w:val="00930EAD"/>
    <w:rsid w:val="00931089"/>
    <w:rsid w:val="009312AD"/>
    <w:rsid w:val="00931370"/>
    <w:rsid w:val="00932FE8"/>
    <w:rsid w:val="00933245"/>
    <w:rsid w:val="00933704"/>
    <w:rsid w:val="00934693"/>
    <w:rsid w:val="009347EE"/>
    <w:rsid w:val="00934A87"/>
    <w:rsid w:val="00935350"/>
    <w:rsid w:val="009364E7"/>
    <w:rsid w:val="00936C40"/>
    <w:rsid w:val="00937C19"/>
    <w:rsid w:val="00940332"/>
    <w:rsid w:val="0094049D"/>
    <w:rsid w:val="00940963"/>
    <w:rsid w:val="009409F0"/>
    <w:rsid w:val="00940EF0"/>
    <w:rsid w:val="0094161A"/>
    <w:rsid w:val="00942063"/>
    <w:rsid w:val="00942848"/>
    <w:rsid w:val="009432C7"/>
    <w:rsid w:val="0094379F"/>
    <w:rsid w:val="0094380A"/>
    <w:rsid w:val="00943817"/>
    <w:rsid w:val="00943B2D"/>
    <w:rsid w:val="00943CD6"/>
    <w:rsid w:val="00944AED"/>
    <w:rsid w:val="00944CA0"/>
    <w:rsid w:val="00945031"/>
    <w:rsid w:val="009457AC"/>
    <w:rsid w:val="00945EE1"/>
    <w:rsid w:val="009465AB"/>
    <w:rsid w:val="00946877"/>
    <w:rsid w:val="00946975"/>
    <w:rsid w:val="009469CB"/>
    <w:rsid w:val="00946AE3"/>
    <w:rsid w:val="00946E87"/>
    <w:rsid w:val="00947641"/>
    <w:rsid w:val="009476C2"/>
    <w:rsid w:val="00947DEE"/>
    <w:rsid w:val="00950361"/>
    <w:rsid w:val="009508ED"/>
    <w:rsid w:val="0095171B"/>
    <w:rsid w:val="00952071"/>
    <w:rsid w:val="00952323"/>
    <w:rsid w:val="0095242F"/>
    <w:rsid w:val="00952A00"/>
    <w:rsid w:val="00952C8C"/>
    <w:rsid w:val="00952DA8"/>
    <w:rsid w:val="009534DC"/>
    <w:rsid w:val="009535F9"/>
    <w:rsid w:val="00953915"/>
    <w:rsid w:val="009548BA"/>
    <w:rsid w:val="00954D3B"/>
    <w:rsid w:val="0095566C"/>
    <w:rsid w:val="00956265"/>
    <w:rsid w:val="00956516"/>
    <w:rsid w:val="00956928"/>
    <w:rsid w:val="00956D1F"/>
    <w:rsid w:val="00957573"/>
    <w:rsid w:val="009577D1"/>
    <w:rsid w:val="00960989"/>
    <w:rsid w:val="00960B95"/>
    <w:rsid w:val="0096101B"/>
    <w:rsid w:val="00961B00"/>
    <w:rsid w:val="00961C75"/>
    <w:rsid w:val="00962006"/>
    <w:rsid w:val="00962327"/>
    <w:rsid w:val="0096302F"/>
    <w:rsid w:val="00963049"/>
    <w:rsid w:val="009639F7"/>
    <w:rsid w:val="0096463F"/>
    <w:rsid w:val="009646D0"/>
    <w:rsid w:val="00964B83"/>
    <w:rsid w:val="00964E00"/>
    <w:rsid w:val="00965266"/>
    <w:rsid w:val="0096527C"/>
    <w:rsid w:val="009657BB"/>
    <w:rsid w:val="00965C80"/>
    <w:rsid w:val="00966230"/>
    <w:rsid w:val="009663AE"/>
    <w:rsid w:val="00966521"/>
    <w:rsid w:val="00966674"/>
    <w:rsid w:val="009676DF"/>
    <w:rsid w:val="00967D30"/>
    <w:rsid w:val="0097039A"/>
    <w:rsid w:val="00970491"/>
    <w:rsid w:val="00970A94"/>
    <w:rsid w:val="0097159C"/>
    <w:rsid w:val="0097168F"/>
    <w:rsid w:val="009716F5"/>
    <w:rsid w:val="0097188C"/>
    <w:rsid w:val="00971FDA"/>
    <w:rsid w:val="00972B63"/>
    <w:rsid w:val="009731CF"/>
    <w:rsid w:val="00973345"/>
    <w:rsid w:val="00973736"/>
    <w:rsid w:val="00973895"/>
    <w:rsid w:val="009745F2"/>
    <w:rsid w:val="009745FF"/>
    <w:rsid w:val="00974942"/>
    <w:rsid w:val="00975475"/>
    <w:rsid w:val="00975691"/>
    <w:rsid w:val="00975BFB"/>
    <w:rsid w:val="009769C8"/>
    <w:rsid w:val="00976BD4"/>
    <w:rsid w:val="0097743E"/>
    <w:rsid w:val="00977C52"/>
    <w:rsid w:val="00980B8B"/>
    <w:rsid w:val="00980CD6"/>
    <w:rsid w:val="00981331"/>
    <w:rsid w:val="00981ED6"/>
    <w:rsid w:val="0098200F"/>
    <w:rsid w:val="0098206D"/>
    <w:rsid w:val="009823AA"/>
    <w:rsid w:val="009823C1"/>
    <w:rsid w:val="00982941"/>
    <w:rsid w:val="00982EFC"/>
    <w:rsid w:val="0098305E"/>
    <w:rsid w:val="0098337B"/>
    <w:rsid w:val="00983D9D"/>
    <w:rsid w:val="00984124"/>
    <w:rsid w:val="00984156"/>
    <w:rsid w:val="0098445B"/>
    <w:rsid w:val="009844CD"/>
    <w:rsid w:val="00984A4C"/>
    <w:rsid w:val="00984C98"/>
    <w:rsid w:val="00984D79"/>
    <w:rsid w:val="00984FC4"/>
    <w:rsid w:val="0098513E"/>
    <w:rsid w:val="009852B9"/>
    <w:rsid w:val="009857FD"/>
    <w:rsid w:val="00985863"/>
    <w:rsid w:val="00985995"/>
    <w:rsid w:val="009859DF"/>
    <w:rsid w:val="00985B54"/>
    <w:rsid w:val="00985CB6"/>
    <w:rsid w:val="0098607A"/>
    <w:rsid w:val="00986394"/>
    <w:rsid w:val="009871DB"/>
    <w:rsid w:val="00987FCC"/>
    <w:rsid w:val="0099010B"/>
    <w:rsid w:val="00990797"/>
    <w:rsid w:val="0099100D"/>
    <w:rsid w:val="00991233"/>
    <w:rsid w:val="0099135E"/>
    <w:rsid w:val="00992143"/>
    <w:rsid w:val="00992583"/>
    <w:rsid w:val="00992B4F"/>
    <w:rsid w:val="00992D62"/>
    <w:rsid w:val="00992D9B"/>
    <w:rsid w:val="00993147"/>
    <w:rsid w:val="00993F32"/>
    <w:rsid w:val="009942B1"/>
    <w:rsid w:val="00994357"/>
    <w:rsid w:val="009945B2"/>
    <w:rsid w:val="00994675"/>
    <w:rsid w:val="00994A9B"/>
    <w:rsid w:val="00995031"/>
    <w:rsid w:val="00995065"/>
    <w:rsid w:val="00995995"/>
    <w:rsid w:val="00995EF3"/>
    <w:rsid w:val="009966FC"/>
    <w:rsid w:val="009967E4"/>
    <w:rsid w:val="00997C80"/>
    <w:rsid w:val="009A02A9"/>
    <w:rsid w:val="009A0631"/>
    <w:rsid w:val="009A0A32"/>
    <w:rsid w:val="009A0BB1"/>
    <w:rsid w:val="009A0D86"/>
    <w:rsid w:val="009A1C93"/>
    <w:rsid w:val="009A26D1"/>
    <w:rsid w:val="009A28E2"/>
    <w:rsid w:val="009A28F1"/>
    <w:rsid w:val="009A3133"/>
    <w:rsid w:val="009A33BB"/>
    <w:rsid w:val="009A37E8"/>
    <w:rsid w:val="009A3F93"/>
    <w:rsid w:val="009A426D"/>
    <w:rsid w:val="009A42EB"/>
    <w:rsid w:val="009A4815"/>
    <w:rsid w:val="009A4A4E"/>
    <w:rsid w:val="009A4D13"/>
    <w:rsid w:val="009A4D81"/>
    <w:rsid w:val="009A517D"/>
    <w:rsid w:val="009A59CE"/>
    <w:rsid w:val="009A5C3E"/>
    <w:rsid w:val="009A5C5E"/>
    <w:rsid w:val="009A66F3"/>
    <w:rsid w:val="009A7CE2"/>
    <w:rsid w:val="009A7EA4"/>
    <w:rsid w:val="009B0290"/>
    <w:rsid w:val="009B0814"/>
    <w:rsid w:val="009B0AD2"/>
    <w:rsid w:val="009B0C9D"/>
    <w:rsid w:val="009B14C1"/>
    <w:rsid w:val="009B17F7"/>
    <w:rsid w:val="009B1AA4"/>
    <w:rsid w:val="009B23B8"/>
    <w:rsid w:val="009B2865"/>
    <w:rsid w:val="009B2D95"/>
    <w:rsid w:val="009B2D9A"/>
    <w:rsid w:val="009B4139"/>
    <w:rsid w:val="009B434B"/>
    <w:rsid w:val="009B446C"/>
    <w:rsid w:val="009B44C1"/>
    <w:rsid w:val="009B4C63"/>
    <w:rsid w:val="009B4D7E"/>
    <w:rsid w:val="009B56A7"/>
    <w:rsid w:val="009B5825"/>
    <w:rsid w:val="009B5AFE"/>
    <w:rsid w:val="009B5B6D"/>
    <w:rsid w:val="009B5E23"/>
    <w:rsid w:val="009B6040"/>
    <w:rsid w:val="009B6473"/>
    <w:rsid w:val="009B759A"/>
    <w:rsid w:val="009B7AC3"/>
    <w:rsid w:val="009C0525"/>
    <w:rsid w:val="009C0742"/>
    <w:rsid w:val="009C1096"/>
    <w:rsid w:val="009C1788"/>
    <w:rsid w:val="009C19A0"/>
    <w:rsid w:val="009C1D42"/>
    <w:rsid w:val="009C1FCB"/>
    <w:rsid w:val="009C24BA"/>
    <w:rsid w:val="009C2924"/>
    <w:rsid w:val="009C2A88"/>
    <w:rsid w:val="009C2BF1"/>
    <w:rsid w:val="009C2FB7"/>
    <w:rsid w:val="009C3522"/>
    <w:rsid w:val="009C3806"/>
    <w:rsid w:val="009C3AFE"/>
    <w:rsid w:val="009C434E"/>
    <w:rsid w:val="009C488B"/>
    <w:rsid w:val="009C4A5F"/>
    <w:rsid w:val="009C62F4"/>
    <w:rsid w:val="009C6714"/>
    <w:rsid w:val="009C67E7"/>
    <w:rsid w:val="009C7AF8"/>
    <w:rsid w:val="009C7CD5"/>
    <w:rsid w:val="009C7F3E"/>
    <w:rsid w:val="009D03DE"/>
    <w:rsid w:val="009D090D"/>
    <w:rsid w:val="009D0C2C"/>
    <w:rsid w:val="009D11BE"/>
    <w:rsid w:val="009D11C2"/>
    <w:rsid w:val="009D1C26"/>
    <w:rsid w:val="009D28DA"/>
    <w:rsid w:val="009D29AE"/>
    <w:rsid w:val="009D2A27"/>
    <w:rsid w:val="009D31BA"/>
    <w:rsid w:val="009D31F5"/>
    <w:rsid w:val="009D39AE"/>
    <w:rsid w:val="009D3FCB"/>
    <w:rsid w:val="009D404E"/>
    <w:rsid w:val="009D46EE"/>
    <w:rsid w:val="009D4AD2"/>
    <w:rsid w:val="009D5064"/>
    <w:rsid w:val="009D540D"/>
    <w:rsid w:val="009D55CD"/>
    <w:rsid w:val="009D56E7"/>
    <w:rsid w:val="009D5BAA"/>
    <w:rsid w:val="009D60AF"/>
    <w:rsid w:val="009D6E9C"/>
    <w:rsid w:val="009D7489"/>
    <w:rsid w:val="009D77A1"/>
    <w:rsid w:val="009D7D24"/>
    <w:rsid w:val="009D7D48"/>
    <w:rsid w:val="009E02FA"/>
    <w:rsid w:val="009E0404"/>
    <w:rsid w:val="009E06BE"/>
    <w:rsid w:val="009E19C6"/>
    <w:rsid w:val="009E2728"/>
    <w:rsid w:val="009E2CA2"/>
    <w:rsid w:val="009E3028"/>
    <w:rsid w:val="009E3F96"/>
    <w:rsid w:val="009E3FDA"/>
    <w:rsid w:val="009E41EB"/>
    <w:rsid w:val="009E437C"/>
    <w:rsid w:val="009E5093"/>
    <w:rsid w:val="009E537E"/>
    <w:rsid w:val="009E57DA"/>
    <w:rsid w:val="009E5B88"/>
    <w:rsid w:val="009E5B9E"/>
    <w:rsid w:val="009E5CFC"/>
    <w:rsid w:val="009E5D11"/>
    <w:rsid w:val="009E601F"/>
    <w:rsid w:val="009E68C3"/>
    <w:rsid w:val="009E6A2E"/>
    <w:rsid w:val="009E6A6C"/>
    <w:rsid w:val="009E6CF2"/>
    <w:rsid w:val="009E781F"/>
    <w:rsid w:val="009E792E"/>
    <w:rsid w:val="009E7DF9"/>
    <w:rsid w:val="009F0136"/>
    <w:rsid w:val="009F015E"/>
    <w:rsid w:val="009F05ED"/>
    <w:rsid w:val="009F080C"/>
    <w:rsid w:val="009F1FB5"/>
    <w:rsid w:val="009F23C2"/>
    <w:rsid w:val="009F2D93"/>
    <w:rsid w:val="009F3F8A"/>
    <w:rsid w:val="009F41C3"/>
    <w:rsid w:val="009F42DD"/>
    <w:rsid w:val="009F4FF1"/>
    <w:rsid w:val="009F5164"/>
    <w:rsid w:val="009F5D90"/>
    <w:rsid w:val="009F60F3"/>
    <w:rsid w:val="009F6169"/>
    <w:rsid w:val="009F67C7"/>
    <w:rsid w:val="009F6C87"/>
    <w:rsid w:val="009F6E0F"/>
    <w:rsid w:val="009F70F6"/>
    <w:rsid w:val="009F7794"/>
    <w:rsid w:val="009F7C0F"/>
    <w:rsid w:val="009F7E4A"/>
    <w:rsid w:val="00A00651"/>
    <w:rsid w:val="00A00AFD"/>
    <w:rsid w:val="00A00B4A"/>
    <w:rsid w:val="00A015A7"/>
    <w:rsid w:val="00A01738"/>
    <w:rsid w:val="00A01847"/>
    <w:rsid w:val="00A01921"/>
    <w:rsid w:val="00A01BF5"/>
    <w:rsid w:val="00A02340"/>
    <w:rsid w:val="00A0281B"/>
    <w:rsid w:val="00A02BFF"/>
    <w:rsid w:val="00A04581"/>
    <w:rsid w:val="00A047AA"/>
    <w:rsid w:val="00A049F9"/>
    <w:rsid w:val="00A0568F"/>
    <w:rsid w:val="00A05BFE"/>
    <w:rsid w:val="00A06060"/>
    <w:rsid w:val="00A06319"/>
    <w:rsid w:val="00A063B9"/>
    <w:rsid w:val="00A0658B"/>
    <w:rsid w:val="00A0691D"/>
    <w:rsid w:val="00A06A2B"/>
    <w:rsid w:val="00A06DDE"/>
    <w:rsid w:val="00A06FEB"/>
    <w:rsid w:val="00A07386"/>
    <w:rsid w:val="00A0756F"/>
    <w:rsid w:val="00A078CF"/>
    <w:rsid w:val="00A07A87"/>
    <w:rsid w:val="00A10355"/>
    <w:rsid w:val="00A105D0"/>
    <w:rsid w:val="00A10CCD"/>
    <w:rsid w:val="00A10EFE"/>
    <w:rsid w:val="00A1183E"/>
    <w:rsid w:val="00A11906"/>
    <w:rsid w:val="00A11D9B"/>
    <w:rsid w:val="00A121AA"/>
    <w:rsid w:val="00A124CE"/>
    <w:rsid w:val="00A1281F"/>
    <w:rsid w:val="00A12E90"/>
    <w:rsid w:val="00A131CB"/>
    <w:rsid w:val="00A1332C"/>
    <w:rsid w:val="00A13470"/>
    <w:rsid w:val="00A1423D"/>
    <w:rsid w:val="00A14BFD"/>
    <w:rsid w:val="00A150A9"/>
    <w:rsid w:val="00A150B5"/>
    <w:rsid w:val="00A153CE"/>
    <w:rsid w:val="00A156E1"/>
    <w:rsid w:val="00A15A23"/>
    <w:rsid w:val="00A15D20"/>
    <w:rsid w:val="00A16358"/>
    <w:rsid w:val="00A1681E"/>
    <w:rsid w:val="00A16BB5"/>
    <w:rsid w:val="00A16E85"/>
    <w:rsid w:val="00A1728B"/>
    <w:rsid w:val="00A1783D"/>
    <w:rsid w:val="00A178A6"/>
    <w:rsid w:val="00A204FC"/>
    <w:rsid w:val="00A207DA"/>
    <w:rsid w:val="00A2150B"/>
    <w:rsid w:val="00A22079"/>
    <w:rsid w:val="00A22219"/>
    <w:rsid w:val="00A222D2"/>
    <w:rsid w:val="00A22EEA"/>
    <w:rsid w:val="00A2357E"/>
    <w:rsid w:val="00A23A21"/>
    <w:rsid w:val="00A24139"/>
    <w:rsid w:val="00A2418E"/>
    <w:rsid w:val="00A241AD"/>
    <w:rsid w:val="00A246E8"/>
    <w:rsid w:val="00A24C4E"/>
    <w:rsid w:val="00A24FCF"/>
    <w:rsid w:val="00A25AFE"/>
    <w:rsid w:val="00A271B8"/>
    <w:rsid w:val="00A2723E"/>
    <w:rsid w:val="00A278F6"/>
    <w:rsid w:val="00A27AB7"/>
    <w:rsid w:val="00A3052B"/>
    <w:rsid w:val="00A30A83"/>
    <w:rsid w:val="00A312C2"/>
    <w:rsid w:val="00A31669"/>
    <w:rsid w:val="00A31C8C"/>
    <w:rsid w:val="00A31E64"/>
    <w:rsid w:val="00A32016"/>
    <w:rsid w:val="00A322D3"/>
    <w:rsid w:val="00A32443"/>
    <w:rsid w:val="00A32621"/>
    <w:rsid w:val="00A32D4B"/>
    <w:rsid w:val="00A331E6"/>
    <w:rsid w:val="00A333E1"/>
    <w:rsid w:val="00A33824"/>
    <w:rsid w:val="00A338D4"/>
    <w:rsid w:val="00A33B84"/>
    <w:rsid w:val="00A33E1F"/>
    <w:rsid w:val="00A33F63"/>
    <w:rsid w:val="00A340DE"/>
    <w:rsid w:val="00A345E6"/>
    <w:rsid w:val="00A34B01"/>
    <w:rsid w:val="00A34BB4"/>
    <w:rsid w:val="00A35423"/>
    <w:rsid w:val="00A35554"/>
    <w:rsid w:val="00A3589C"/>
    <w:rsid w:val="00A361C3"/>
    <w:rsid w:val="00A3657A"/>
    <w:rsid w:val="00A36646"/>
    <w:rsid w:val="00A36754"/>
    <w:rsid w:val="00A36EDC"/>
    <w:rsid w:val="00A37AF5"/>
    <w:rsid w:val="00A40785"/>
    <w:rsid w:val="00A40C29"/>
    <w:rsid w:val="00A411A0"/>
    <w:rsid w:val="00A419B5"/>
    <w:rsid w:val="00A420A7"/>
    <w:rsid w:val="00A421B4"/>
    <w:rsid w:val="00A4241C"/>
    <w:rsid w:val="00A42462"/>
    <w:rsid w:val="00A42DCD"/>
    <w:rsid w:val="00A430C2"/>
    <w:rsid w:val="00A432F6"/>
    <w:rsid w:val="00A434A8"/>
    <w:rsid w:val="00A43B7C"/>
    <w:rsid w:val="00A44956"/>
    <w:rsid w:val="00A46399"/>
    <w:rsid w:val="00A46647"/>
    <w:rsid w:val="00A467A2"/>
    <w:rsid w:val="00A469D3"/>
    <w:rsid w:val="00A47395"/>
    <w:rsid w:val="00A47753"/>
    <w:rsid w:val="00A5016B"/>
    <w:rsid w:val="00A5063B"/>
    <w:rsid w:val="00A5136B"/>
    <w:rsid w:val="00A517E8"/>
    <w:rsid w:val="00A522C3"/>
    <w:rsid w:val="00A523BD"/>
    <w:rsid w:val="00A524B7"/>
    <w:rsid w:val="00A5276B"/>
    <w:rsid w:val="00A530CE"/>
    <w:rsid w:val="00A5346F"/>
    <w:rsid w:val="00A534E4"/>
    <w:rsid w:val="00A53AB8"/>
    <w:rsid w:val="00A53C17"/>
    <w:rsid w:val="00A54386"/>
    <w:rsid w:val="00A5460A"/>
    <w:rsid w:val="00A54877"/>
    <w:rsid w:val="00A5499C"/>
    <w:rsid w:val="00A54DBB"/>
    <w:rsid w:val="00A54F6D"/>
    <w:rsid w:val="00A5542F"/>
    <w:rsid w:val="00A56333"/>
    <w:rsid w:val="00A56600"/>
    <w:rsid w:val="00A566F8"/>
    <w:rsid w:val="00A568E1"/>
    <w:rsid w:val="00A56CB3"/>
    <w:rsid w:val="00A56E4C"/>
    <w:rsid w:val="00A56E9D"/>
    <w:rsid w:val="00A574EA"/>
    <w:rsid w:val="00A5765E"/>
    <w:rsid w:val="00A57A13"/>
    <w:rsid w:val="00A57BBF"/>
    <w:rsid w:val="00A57CDC"/>
    <w:rsid w:val="00A601E0"/>
    <w:rsid w:val="00A619DF"/>
    <w:rsid w:val="00A61CE7"/>
    <w:rsid w:val="00A6219D"/>
    <w:rsid w:val="00A62AD2"/>
    <w:rsid w:val="00A62FCF"/>
    <w:rsid w:val="00A63585"/>
    <w:rsid w:val="00A63FC6"/>
    <w:rsid w:val="00A648DE"/>
    <w:rsid w:val="00A64B65"/>
    <w:rsid w:val="00A64E6A"/>
    <w:rsid w:val="00A65A9C"/>
    <w:rsid w:val="00A65D42"/>
    <w:rsid w:val="00A65DEC"/>
    <w:rsid w:val="00A65F46"/>
    <w:rsid w:val="00A661A0"/>
    <w:rsid w:val="00A66571"/>
    <w:rsid w:val="00A66942"/>
    <w:rsid w:val="00A669AA"/>
    <w:rsid w:val="00A66C6C"/>
    <w:rsid w:val="00A6750A"/>
    <w:rsid w:val="00A67649"/>
    <w:rsid w:val="00A67AE2"/>
    <w:rsid w:val="00A67FC1"/>
    <w:rsid w:val="00A70098"/>
    <w:rsid w:val="00A702C0"/>
    <w:rsid w:val="00A70CD0"/>
    <w:rsid w:val="00A71984"/>
    <w:rsid w:val="00A71B76"/>
    <w:rsid w:val="00A72471"/>
    <w:rsid w:val="00A72633"/>
    <w:rsid w:val="00A7383A"/>
    <w:rsid w:val="00A749CB"/>
    <w:rsid w:val="00A74F5C"/>
    <w:rsid w:val="00A75099"/>
    <w:rsid w:val="00A7620F"/>
    <w:rsid w:val="00A7683C"/>
    <w:rsid w:val="00A77821"/>
    <w:rsid w:val="00A77F9C"/>
    <w:rsid w:val="00A77FCE"/>
    <w:rsid w:val="00A8017B"/>
    <w:rsid w:val="00A80BB1"/>
    <w:rsid w:val="00A82274"/>
    <w:rsid w:val="00A82471"/>
    <w:rsid w:val="00A824B5"/>
    <w:rsid w:val="00A8258D"/>
    <w:rsid w:val="00A82D52"/>
    <w:rsid w:val="00A832F8"/>
    <w:rsid w:val="00A83D9D"/>
    <w:rsid w:val="00A83EFA"/>
    <w:rsid w:val="00A844A2"/>
    <w:rsid w:val="00A84D4F"/>
    <w:rsid w:val="00A85318"/>
    <w:rsid w:val="00A857EF"/>
    <w:rsid w:val="00A85A26"/>
    <w:rsid w:val="00A85C85"/>
    <w:rsid w:val="00A860E4"/>
    <w:rsid w:val="00A86328"/>
    <w:rsid w:val="00A86CB8"/>
    <w:rsid w:val="00A876AA"/>
    <w:rsid w:val="00A8780A"/>
    <w:rsid w:val="00A87A79"/>
    <w:rsid w:val="00A90602"/>
    <w:rsid w:val="00A90A1A"/>
    <w:rsid w:val="00A90B6D"/>
    <w:rsid w:val="00A90DF2"/>
    <w:rsid w:val="00A90FC3"/>
    <w:rsid w:val="00A91226"/>
    <w:rsid w:val="00A912F6"/>
    <w:rsid w:val="00A916C3"/>
    <w:rsid w:val="00A91C39"/>
    <w:rsid w:val="00A91E0F"/>
    <w:rsid w:val="00A91FB5"/>
    <w:rsid w:val="00A923AE"/>
    <w:rsid w:val="00A92F4E"/>
    <w:rsid w:val="00A931AE"/>
    <w:rsid w:val="00A9350F"/>
    <w:rsid w:val="00A93784"/>
    <w:rsid w:val="00A93847"/>
    <w:rsid w:val="00A93EFC"/>
    <w:rsid w:val="00A946A5"/>
    <w:rsid w:val="00A94C1C"/>
    <w:rsid w:val="00A94D30"/>
    <w:rsid w:val="00A959AB"/>
    <w:rsid w:val="00A969E7"/>
    <w:rsid w:val="00A96D7B"/>
    <w:rsid w:val="00A96EC2"/>
    <w:rsid w:val="00AA028A"/>
    <w:rsid w:val="00AA19A5"/>
    <w:rsid w:val="00AA29A1"/>
    <w:rsid w:val="00AA3344"/>
    <w:rsid w:val="00AA3472"/>
    <w:rsid w:val="00AA3948"/>
    <w:rsid w:val="00AA3970"/>
    <w:rsid w:val="00AA3E15"/>
    <w:rsid w:val="00AA44F5"/>
    <w:rsid w:val="00AA4F02"/>
    <w:rsid w:val="00AA4F04"/>
    <w:rsid w:val="00AA50C8"/>
    <w:rsid w:val="00AA5163"/>
    <w:rsid w:val="00AA52C6"/>
    <w:rsid w:val="00AA56D8"/>
    <w:rsid w:val="00AA606B"/>
    <w:rsid w:val="00AA7CF2"/>
    <w:rsid w:val="00AB0165"/>
    <w:rsid w:val="00AB1DA2"/>
    <w:rsid w:val="00AB21F2"/>
    <w:rsid w:val="00AB23BA"/>
    <w:rsid w:val="00AB2A37"/>
    <w:rsid w:val="00AB30D4"/>
    <w:rsid w:val="00AB35F5"/>
    <w:rsid w:val="00AB4A90"/>
    <w:rsid w:val="00AB4CBF"/>
    <w:rsid w:val="00AB4CC7"/>
    <w:rsid w:val="00AB4D88"/>
    <w:rsid w:val="00AB4F3D"/>
    <w:rsid w:val="00AB6FD9"/>
    <w:rsid w:val="00AB7ACE"/>
    <w:rsid w:val="00AB7D47"/>
    <w:rsid w:val="00AC04E4"/>
    <w:rsid w:val="00AC0659"/>
    <w:rsid w:val="00AC06B6"/>
    <w:rsid w:val="00AC08F1"/>
    <w:rsid w:val="00AC0C2E"/>
    <w:rsid w:val="00AC0CF9"/>
    <w:rsid w:val="00AC18F9"/>
    <w:rsid w:val="00AC1BA0"/>
    <w:rsid w:val="00AC1F9B"/>
    <w:rsid w:val="00AC214E"/>
    <w:rsid w:val="00AC2CA4"/>
    <w:rsid w:val="00AC2CEE"/>
    <w:rsid w:val="00AC34E6"/>
    <w:rsid w:val="00AC41CA"/>
    <w:rsid w:val="00AC478D"/>
    <w:rsid w:val="00AC488C"/>
    <w:rsid w:val="00AC4B4B"/>
    <w:rsid w:val="00AC4EDD"/>
    <w:rsid w:val="00AC5DC3"/>
    <w:rsid w:val="00AC7713"/>
    <w:rsid w:val="00AC7ABC"/>
    <w:rsid w:val="00AC7CE2"/>
    <w:rsid w:val="00AD0206"/>
    <w:rsid w:val="00AD056E"/>
    <w:rsid w:val="00AD06DA"/>
    <w:rsid w:val="00AD06F6"/>
    <w:rsid w:val="00AD0DBF"/>
    <w:rsid w:val="00AD0E01"/>
    <w:rsid w:val="00AD1062"/>
    <w:rsid w:val="00AD2265"/>
    <w:rsid w:val="00AD241F"/>
    <w:rsid w:val="00AD286B"/>
    <w:rsid w:val="00AD2C1C"/>
    <w:rsid w:val="00AD34CF"/>
    <w:rsid w:val="00AD3E5C"/>
    <w:rsid w:val="00AD4B34"/>
    <w:rsid w:val="00AD6A5B"/>
    <w:rsid w:val="00AD6B98"/>
    <w:rsid w:val="00AE026D"/>
    <w:rsid w:val="00AE041A"/>
    <w:rsid w:val="00AE09A3"/>
    <w:rsid w:val="00AE0DD0"/>
    <w:rsid w:val="00AE1BAD"/>
    <w:rsid w:val="00AE1C68"/>
    <w:rsid w:val="00AE1E01"/>
    <w:rsid w:val="00AE2107"/>
    <w:rsid w:val="00AE2272"/>
    <w:rsid w:val="00AE230E"/>
    <w:rsid w:val="00AE2688"/>
    <w:rsid w:val="00AE41C3"/>
    <w:rsid w:val="00AE429E"/>
    <w:rsid w:val="00AE44F9"/>
    <w:rsid w:val="00AE4D90"/>
    <w:rsid w:val="00AE5CD6"/>
    <w:rsid w:val="00AE6418"/>
    <w:rsid w:val="00AE6924"/>
    <w:rsid w:val="00AE6BB6"/>
    <w:rsid w:val="00AE6F51"/>
    <w:rsid w:val="00AE75BA"/>
    <w:rsid w:val="00AF0E90"/>
    <w:rsid w:val="00AF1203"/>
    <w:rsid w:val="00AF1380"/>
    <w:rsid w:val="00AF17C9"/>
    <w:rsid w:val="00AF1DEC"/>
    <w:rsid w:val="00AF2C59"/>
    <w:rsid w:val="00AF331C"/>
    <w:rsid w:val="00AF3BF0"/>
    <w:rsid w:val="00AF3E9A"/>
    <w:rsid w:val="00AF4B53"/>
    <w:rsid w:val="00AF4C9F"/>
    <w:rsid w:val="00AF5475"/>
    <w:rsid w:val="00AF597B"/>
    <w:rsid w:val="00AF6017"/>
    <w:rsid w:val="00AF6083"/>
    <w:rsid w:val="00AF68E8"/>
    <w:rsid w:val="00AF6AF5"/>
    <w:rsid w:val="00B0060A"/>
    <w:rsid w:val="00B008FB"/>
    <w:rsid w:val="00B00BAA"/>
    <w:rsid w:val="00B01271"/>
    <w:rsid w:val="00B01493"/>
    <w:rsid w:val="00B018E9"/>
    <w:rsid w:val="00B0190A"/>
    <w:rsid w:val="00B02A9A"/>
    <w:rsid w:val="00B02ADC"/>
    <w:rsid w:val="00B02D58"/>
    <w:rsid w:val="00B02D63"/>
    <w:rsid w:val="00B02EB8"/>
    <w:rsid w:val="00B030F8"/>
    <w:rsid w:val="00B038BA"/>
    <w:rsid w:val="00B03BEB"/>
    <w:rsid w:val="00B03F86"/>
    <w:rsid w:val="00B0407E"/>
    <w:rsid w:val="00B04C09"/>
    <w:rsid w:val="00B04E2F"/>
    <w:rsid w:val="00B04E3B"/>
    <w:rsid w:val="00B050BC"/>
    <w:rsid w:val="00B0527D"/>
    <w:rsid w:val="00B05287"/>
    <w:rsid w:val="00B0530B"/>
    <w:rsid w:val="00B05A13"/>
    <w:rsid w:val="00B05EF2"/>
    <w:rsid w:val="00B05F5C"/>
    <w:rsid w:val="00B0631B"/>
    <w:rsid w:val="00B069D9"/>
    <w:rsid w:val="00B06E91"/>
    <w:rsid w:val="00B06FBF"/>
    <w:rsid w:val="00B071BC"/>
    <w:rsid w:val="00B10254"/>
    <w:rsid w:val="00B10E61"/>
    <w:rsid w:val="00B11229"/>
    <w:rsid w:val="00B118FA"/>
    <w:rsid w:val="00B11D90"/>
    <w:rsid w:val="00B12447"/>
    <w:rsid w:val="00B12FDD"/>
    <w:rsid w:val="00B12FE4"/>
    <w:rsid w:val="00B1391C"/>
    <w:rsid w:val="00B1409D"/>
    <w:rsid w:val="00B14744"/>
    <w:rsid w:val="00B15012"/>
    <w:rsid w:val="00B15348"/>
    <w:rsid w:val="00B1565E"/>
    <w:rsid w:val="00B156D6"/>
    <w:rsid w:val="00B15B55"/>
    <w:rsid w:val="00B16D82"/>
    <w:rsid w:val="00B171C6"/>
    <w:rsid w:val="00B1741A"/>
    <w:rsid w:val="00B17DBB"/>
    <w:rsid w:val="00B17F49"/>
    <w:rsid w:val="00B20138"/>
    <w:rsid w:val="00B20172"/>
    <w:rsid w:val="00B20A68"/>
    <w:rsid w:val="00B20C61"/>
    <w:rsid w:val="00B210F8"/>
    <w:rsid w:val="00B21B4C"/>
    <w:rsid w:val="00B21DE9"/>
    <w:rsid w:val="00B21E88"/>
    <w:rsid w:val="00B2291E"/>
    <w:rsid w:val="00B22A75"/>
    <w:rsid w:val="00B236D2"/>
    <w:rsid w:val="00B23C2B"/>
    <w:rsid w:val="00B23E21"/>
    <w:rsid w:val="00B24293"/>
    <w:rsid w:val="00B24C60"/>
    <w:rsid w:val="00B24E4E"/>
    <w:rsid w:val="00B25727"/>
    <w:rsid w:val="00B25C9F"/>
    <w:rsid w:val="00B260F8"/>
    <w:rsid w:val="00B27272"/>
    <w:rsid w:val="00B272EA"/>
    <w:rsid w:val="00B274AA"/>
    <w:rsid w:val="00B276F5"/>
    <w:rsid w:val="00B27B7B"/>
    <w:rsid w:val="00B27B7E"/>
    <w:rsid w:val="00B27ED9"/>
    <w:rsid w:val="00B303AC"/>
    <w:rsid w:val="00B30609"/>
    <w:rsid w:val="00B30AC1"/>
    <w:rsid w:val="00B30CAE"/>
    <w:rsid w:val="00B31309"/>
    <w:rsid w:val="00B31362"/>
    <w:rsid w:val="00B31D96"/>
    <w:rsid w:val="00B329C6"/>
    <w:rsid w:val="00B32C5A"/>
    <w:rsid w:val="00B3347D"/>
    <w:rsid w:val="00B34670"/>
    <w:rsid w:val="00B34A8A"/>
    <w:rsid w:val="00B34B10"/>
    <w:rsid w:val="00B34DAE"/>
    <w:rsid w:val="00B35847"/>
    <w:rsid w:val="00B35E12"/>
    <w:rsid w:val="00B364F2"/>
    <w:rsid w:val="00B36818"/>
    <w:rsid w:val="00B36F27"/>
    <w:rsid w:val="00B3754D"/>
    <w:rsid w:val="00B407A1"/>
    <w:rsid w:val="00B407E6"/>
    <w:rsid w:val="00B40B56"/>
    <w:rsid w:val="00B41D0A"/>
    <w:rsid w:val="00B41FBC"/>
    <w:rsid w:val="00B420FF"/>
    <w:rsid w:val="00B4282A"/>
    <w:rsid w:val="00B42C38"/>
    <w:rsid w:val="00B434B2"/>
    <w:rsid w:val="00B43A53"/>
    <w:rsid w:val="00B44224"/>
    <w:rsid w:val="00B445DB"/>
    <w:rsid w:val="00B445DF"/>
    <w:rsid w:val="00B453DC"/>
    <w:rsid w:val="00B454A1"/>
    <w:rsid w:val="00B455CF"/>
    <w:rsid w:val="00B45705"/>
    <w:rsid w:val="00B460E3"/>
    <w:rsid w:val="00B46D48"/>
    <w:rsid w:val="00B46F6D"/>
    <w:rsid w:val="00B47AFB"/>
    <w:rsid w:val="00B50587"/>
    <w:rsid w:val="00B5113E"/>
    <w:rsid w:val="00B51214"/>
    <w:rsid w:val="00B514CE"/>
    <w:rsid w:val="00B51A69"/>
    <w:rsid w:val="00B52447"/>
    <w:rsid w:val="00B52AD5"/>
    <w:rsid w:val="00B52F41"/>
    <w:rsid w:val="00B53042"/>
    <w:rsid w:val="00B5327A"/>
    <w:rsid w:val="00B53BFA"/>
    <w:rsid w:val="00B54907"/>
    <w:rsid w:val="00B54C88"/>
    <w:rsid w:val="00B54D84"/>
    <w:rsid w:val="00B5567F"/>
    <w:rsid w:val="00B55A3D"/>
    <w:rsid w:val="00B5648D"/>
    <w:rsid w:val="00B5652A"/>
    <w:rsid w:val="00B565AB"/>
    <w:rsid w:val="00B56DBF"/>
    <w:rsid w:val="00B610BF"/>
    <w:rsid w:val="00B61220"/>
    <w:rsid w:val="00B61885"/>
    <w:rsid w:val="00B61A12"/>
    <w:rsid w:val="00B61F79"/>
    <w:rsid w:val="00B62191"/>
    <w:rsid w:val="00B62BF0"/>
    <w:rsid w:val="00B6361D"/>
    <w:rsid w:val="00B6366E"/>
    <w:rsid w:val="00B63C1D"/>
    <w:rsid w:val="00B641A5"/>
    <w:rsid w:val="00B64D0F"/>
    <w:rsid w:val="00B64F83"/>
    <w:rsid w:val="00B65E60"/>
    <w:rsid w:val="00B65F53"/>
    <w:rsid w:val="00B66237"/>
    <w:rsid w:val="00B66A00"/>
    <w:rsid w:val="00B66E8B"/>
    <w:rsid w:val="00B7002B"/>
    <w:rsid w:val="00B701BE"/>
    <w:rsid w:val="00B70655"/>
    <w:rsid w:val="00B70918"/>
    <w:rsid w:val="00B7146A"/>
    <w:rsid w:val="00B71BC5"/>
    <w:rsid w:val="00B71C13"/>
    <w:rsid w:val="00B71D16"/>
    <w:rsid w:val="00B71FA6"/>
    <w:rsid w:val="00B728D6"/>
    <w:rsid w:val="00B72D5E"/>
    <w:rsid w:val="00B73246"/>
    <w:rsid w:val="00B73DBD"/>
    <w:rsid w:val="00B74822"/>
    <w:rsid w:val="00B74B18"/>
    <w:rsid w:val="00B753C6"/>
    <w:rsid w:val="00B7673E"/>
    <w:rsid w:val="00B768AB"/>
    <w:rsid w:val="00B76D95"/>
    <w:rsid w:val="00B76EAE"/>
    <w:rsid w:val="00B7740B"/>
    <w:rsid w:val="00B77A4B"/>
    <w:rsid w:val="00B77AA7"/>
    <w:rsid w:val="00B77C5B"/>
    <w:rsid w:val="00B80E6D"/>
    <w:rsid w:val="00B81049"/>
    <w:rsid w:val="00B817A9"/>
    <w:rsid w:val="00B819EC"/>
    <w:rsid w:val="00B81E53"/>
    <w:rsid w:val="00B81E7A"/>
    <w:rsid w:val="00B83208"/>
    <w:rsid w:val="00B83C7E"/>
    <w:rsid w:val="00B84289"/>
    <w:rsid w:val="00B842B9"/>
    <w:rsid w:val="00B849CD"/>
    <w:rsid w:val="00B84FDC"/>
    <w:rsid w:val="00B85A9A"/>
    <w:rsid w:val="00B86278"/>
    <w:rsid w:val="00B86427"/>
    <w:rsid w:val="00B866C2"/>
    <w:rsid w:val="00B86DE1"/>
    <w:rsid w:val="00B8792E"/>
    <w:rsid w:val="00B9009E"/>
    <w:rsid w:val="00B91766"/>
    <w:rsid w:val="00B91ACA"/>
    <w:rsid w:val="00B92339"/>
    <w:rsid w:val="00B923CE"/>
    <w:rsid w:val="00B92DA1"/>
    <w:rsid w:val="00B93458"/>
    <w:rsid w:val="00B942E6"/>
    <w:rsid w:val="00B94445"/>
    <w:rsid w:val="00B94453"/>
    <w:rsid w:val="00B94A90"/>
    <w:rsid w:val="00B94F02"/>
    <w:rsid w:val="00B95EDB"/>
    <w:rsid w:val="00B95F4E"/>
    <w:rsid w:val="00B95FD2"/>
    <w:rsid w:val="00B96078"/>
    <w:rsid w:val="00B96B9C"/>
    <w:rsid w:val="00B972F5"/>
    <w:rsid w:val="00B97F16"/>
    <w:rsid w:val="00B97F53"/>
    <w:rsid w:val="00BA001B"/>
    <w:rsid w:val="00BA0173"/>
    <w:rsid w:val="00BA0339"/>
    <w:rsid w:val="00BA07CB"/>
    <w:rsid w:val="00BA0C1E"/>
    <w:rsid w:val="00BA1321"/>
    <w:rsid w:val="00BA19D9"/>
    <w:rsid w:val="00BA20FF"/>
    <w:rsid w:val="00BA2CF7"/>
    <w:rsid w:val="00BA35DB"/>
    <w:rsid w:val="00BA3602"/>
    <w:rsid w:val="00BA3740"/>
    <w:rsid w:val="00BA39EF"/>
    <w:rsid w:val="00BA39F7"/>
    <w:rsid w:val="00BA50D6"/>
    <w:rsid w:val="00BA5437"/>
    <w:rsid w:val="00BA55D2"/>
    <w:rsid w:val="00BA56C3"/>
    <w:rsid w:val="00BA6194"/>
    <w:rsid w:val="00BA65D2"/>
    <w:rsid w:val="00BA75DD"/>
    <w:rsid w:val="00BA777A"/>
    <w:rsid w:val="00BA7C7D"/>
    <w:rsid w:val="00BB0263"/>
    <w:rsid w:val="00BB0888"/>
    <w:rsid w:val="00BB0E2B"/>
    <w:rsid w:val="00BB1CFA"/>
    <w:rsid w:val="00BB1E87"/>
    <w:rsid w:val="00BB2089"/>
    <w:rsid w:val="00BB20F9"/>
    <w:rsid w:val="00BB232B"/>
    <w:rsid w:val="00BB2AC9"/>
    <w:rsid w:val="00BB2B9B"/>
    <w:rsid w:val="00BB309A"/>
    <w:rsid w:val="00BB31BE"/>
    <w:rsid w:val="00BB351C"/>
    <w:rsid w:val="00BB37FF"/>
    <w:rsid w:val="00BB3C1B"/>
    <w:rsid w:val="00BB3DD2"/>
    <w:rsid w:val="00BB407D"/>
    <w:rsid w:val="00BB4261"/>
    <w:rsid w:val="00BB42C7"/>
    <w:rsid w:val="00BB4A41"/>
    <w:rsid w:val="00BB4CB1"/>
    <w:rsid w:val="00BB50A1"/>
    <w:rsid w:val="00BB60ED"/>
    <w:rsid w:val="00BB617E"/>
    <w:rsid w:val="00BB625F"/>
    <w:rsid w:val="00BB64A6"/>
    <w:rsid w:val="00BB7CB6"/>
    <w:rsid w:val="00BB7D23"/>
    <w:rsid w:val="00BC073A"/>
    <w:rsid w:val="00BC0C9D"/>
    <w:rsid w:val="00BC0DEB"/>
    <w:rsid w:val="00BC1A2A"/>
    <w:rsid w:val="00BC22D1"/>
    <w:rsid w:val="00BC32F6"/>
    <w:rsid w:val="00BC3510"/>
    <w:rsid w:val="00BC3F68"/>
    <w:rsid w:val="00BC4BF1"/>
    <w:rsid w:val="00BC5768"/>
    <w:rsid w:val="00BC5C27"/>
    <w:rsid w:val="00BC5FA8"/>
    <w:rsid w:val="00BC5FD5"/>
    <w:rsid w:val="00BC6309"/>
    <w:rsid w:val="00BC63F7"/>
    <w:rsid w:val="00BC6E4A"/>
    <w:rsid w:val="00BC7347"/>
    <w:rsid w:val="00BC74AA"/>
    <w:rsid w:val="00BC75B5"/>
    <w:rsid w:val="00BC7925"/>
    <w:rsid w:val="00BC7D4A"/>
    <w:rsid w:val="00BC7E6E"/>
    <w:rsid w:val="00BD04D0"/>
    <w:rsid w:val="00BD07EE"/>
    <w:rsid w:val="00BD0844"/>
    <w:rsid w:val="00BD086A"/>
    <w:rsid w:val="00BD08E6"/>
    <w:rsid w:val="00BD1317"/>
    <w:rsid w:val="00BD1338"/>
    <w:rsid w:val="00BD137B"/>
    <w:rsid w:val="00BD14DB"/>
    <w:rsid w:val="00BD171F"/>
    <w:rsid w:val="00BD26B5"/>
    <w:rsid w:val="00BD30E4"/>
    <w:rsid w:val="00BD3B40"/>
    <w:rsid w:val="00BD3F5D"/>
    <w:rsid w:val="00BD4168"/>
    <w:rsid w:val="00BD41E8"/>
    <w:rsid w:val="00BD43D6"/>
    <w:rsid w:val="00BD4501"/>
    <w:rsid w:val="00BD45B4"/>
    <w:rsid w:val="00BD4EA8"/>
    <w:rsid w:val="00BD58E5"/>
    <w:rsid w:val="00BD5AE9"/>
    <w:rsid w:val="00BD623F"/>
    <w:rsid w:val="00BD6407"/>
    <w:rsid w:val="00BD65D9"/>
    <w:rsid w:val="00BD7884"/>
    <w:rsid w:val="00BD7DAD"/>
    <w:rsid w:val="00BE0468"/>
    <w:rsid w:val="00BE05F6"/>
    <w:rsid w:val="00BE0FC9"/>
    <w:rsid w:val="00BE16DF"/>
    <w:rsid w:val="00BE1BD7"/>
    <w:rsid w:val="00BE1CCB"/>
    <w:rsid w:val="00BE2146"/>
    <w:rsid w:val="00BE33E5"/>
    <w:rsid w:val="00BE3D7B"/>
    <w:rsid w:val="00BE3E87"/>
    <w:rsid w:val="00BE5054"/>
    <w:rsid w:val="00BE5937"/>
    <w:rsid w:val="00BE5C98"/>
    <w:rsid w:val="00BE5D21"/>
    <w:rsid w:val="00BE609F"/>
    <w:rsid w:val="00BE60C5"/>
    <w:rsid w:val="00BE6350"/>
    <w:rsid w:val="00BE6A3B"/>
    <w:rsid w:val="00BE7416"/>
    <w:rsid w:val="00BF04E9"/>
    <w:rsid w:val="00BF0939"/>
    <w:rsid w:val="00BF17A6"/>
    <w:rsid w:val="00BF19BA"/>
    <w:rsid w:val="00BF1AA9"/>
    <w:rsid w:val="00BF1B79"/>
    <w:rsid w:val="00BF21FB"/>
    <w:rsid w:val="00BF249E"/>
    <w:rsid w:val="00BF2ED3"/>
    <w:rsid w:val="00BF332C"/>
    <w:rsid w:val="00BF364D"/>
    <w:rsid w:val="00BF412C"/>
    <w:rsid w:val="00BF4305"/>
    <w:rsid w:val="00BF432C"/>
    <w:rsid w:val="00BF5333"/>
    <w:rsid w:val="00BF5E3D"/>
    <w:rsid w:val="00BF65C1"/>
    <w:rsid w:val="00BF6A21"/>
    <w:rsid w:val="00BF6D52"/>
    <w:rsid w:val="00BF777E"/>
    <w:rsid w:val="00BF7BC9"/>
    <w:rsid w:val="00BF7C00"/>
    <w:rsid w:val="00BF7CC3"/>
    <w:rsid w:val="00C00266"/>
    <w:rsid w:val="00C00404"/>
    <w:rsid w:val="00C00C5A"/>
    <w:rsid w:val="00C01BD6"/>
    <w:rsid w:val="00C01DCC"/>
    <w:rsid w:val="00C026A1"/>
    <w:rsid w:val="00C0274C"/>
    <w:rsid w:val="00C02A58"/>
    <w:rsid w:val="00C02CC7"/>
    <w:rsid w:val="00C0402C"/>
    <w:rsid w:val="00C041C8"/>
    <w:rsid w:val="00C0444E"/>
    <w:rsid w:val="00C0446F"/>
    <w:rsid w:val="00C044A4"/>
    <w:rsid w:val="00C04579"/>
    <w:rsid w:val="00C0474F"/>
    <w:rsid w:val="00C04BD4"/>
    <w:rsid w:val="00C0525D"/>
    <w:rsid w:val="00C06395"/>
    <w:rsid w:val="00C0685D"/>
    <w:rsid w:val="00C06A96"/>
    <w:rsid w:val="00C06AD4"/>
    <w:rsid w:val="00C06C5F"/>
    <w:rsid w:val="00C07ED6"/>
    <w:rsid w:val="00C106D2"/>
    <w:rsid w:val="00C10942"/>
    <w:rsid w:val="00C10E47"/>
    <w:rsid w:val="00C11798"/>
    <w:rsid w:val="00C119C2"/>
    <w:rsid w:val="00C12EFC"/>
    <w:rsid w:val="00C1312E"/>
    <w:rsid w:val="00C13189"/>
    <w:rsid w:val="00C13557"/>
    <w:rsid w:val="00C13920"/>
    <w:rsid w:val="00C140ED"/>
    <w:rsid w:val="00C14351"/>
    <w:rsid w:val="00C14619"/>
    <w:rsid w:val="00C1488B"/>
    <w:rsid w:val="00C1548D"/>
    <w:rsid w:val="00C15899"/>
    <w:rsid w:val="00C15C12"/>
    <w:rsid w:val="00C15DD4"/>
    <w:rsid w:val="00C16317"/>
    <w:rsid w:val="00C16BC1"/>
    <w:rsid w:val="00C17149"/>
    <w:rsid w:val="00C174E0"/>
    <w:rsid w:val="00C1755E"/>
    <w:rsid w:val="00C17A5B"/>
    <w:rsid w:val="00C20088"/>
    <w:rsid w:val="00C20273"/>
    <w:rsid w:val="00C20D22"/>
    <w:rsid w:val="00C214A8"/>
    <w:rsid w:val="00C21773"/>
    <w:rsid w:val="00C21AC7"/>
    <w:rsid w:val="00C21E43"/>
    <w:rsid w:val="00C21EF3"/>
    <w:rsid w:val="00C22448"/>
    <w:rsid w:val="00C2252B"/>
    <w:rsid w:val="00C2269A"/>
    <w:rsid w:val="00C22900"/>
    <w:rsid w:val="00C22D02"/>
    <w:rsid w:val="00C23864"/>
    <w:rsid w:val="00C24072"/>
    <w:rsid w:val="00C24670"/>
    <w:rsid w:val="00C2489E"/>
    <w:rsid w:val="00C24968"/>
    <w:rsid w:val="00C2525A"/>
    <w:rsid w:val="00C25301"/>
    <w:rsid w:val="00C253A4"/>
    <w:rsid w:val="00C25CFF"/>
    <w:rsid w:val="00C25F7F"/>
    <w:rsid w:val="00C26462"/>
    <w:rsid w:val="00C268D6"/>
    <w:rsid w:val="00C2750C"/>
    <w:rsid w:val="00C27C0A"/>
    <w:rsid w:val="00C30079"/>
    <w:rsid w:val="00C30300"/>
    <w:rsid w:val="00C30353"/>
    <w:rsid w:val="00C306E1"/>
    <w:rsid w:val="00C30B2D"/>
    <w:rsid w:val="00C30E48"/>
    <w:rsid w:val="00C316C0"/>
    <w:rsid w:val="00C32150"/>
    <w:rsid w:val="00C32512"/>
    <w:rsid w:val="00C33075"/>
    <w:rsid w:val="00C34BA1"/>
    <w:rsid w:val="00C34FFB"/>
    <w:rsid w:val="00C35CB0"/>
    <w:rsid w:val="00C36010"/>
    <w:rsid w:val="00C3685E"/>
    <w:rsid w:val="00C37910"/>
    <w:rsid w:val="00C37BF0"/>
    <w:rsid w:val="00C4013F"/>
    <w:rsid w:val="00C40618"/>
    <w:rsid w:val="00C4155F"/>
    <w:rsid w:val="00C41C7E"/>
    <w:rsid w:val="00C41FFA"/>
    <w:rsid w:val="00C42739"/>
    <w:rsid w:val="00C427CE"/>
    <w:rsid w:val="00C42E2F"/>
    <w:rsid w:val="00C431B1"/>
    <w:rsid w:val="00C4374A"/>
    <w:rsid w:val="00C43DA9"/>
    <w:rsid w:val="00C43E7B"/>
    <w:rsid w:val="00C44082"/>
    <w:rsid w:val="00C440C1"/>
    <w:rsid w:val="00C44D1B"/>
    <w:rsid w:val="00C44E5D"/>
    <w:rsid w:val="00C45206"/>
    <w:rsid w:val="00C4583A"/>
    <w:rsid w:val="00C462F3"/>
    <w:rsid w:val="00C468A5"/>
    <w:rsid w:val="00C478C8"/>
    <w:rsid w:val="00C47D29"/>
    <w:rsid w:val="00C500C0"/>
    <w:rsid w:val="00C50901"/>
    <w:rsid w:val="00C50E51"/>
    <w:rsid w:val="00C51823"/>
    <w:rsid w:val="00C51B28"/>
    <w:rsid w:val="00C51E54"/>
    <w:rsid w:val="00C529F0"/>
    <w:rsid w:val="00C5360B"/>
    <w:rsid w:val="00C5395F"/>
    <w:rsid w:val="00C53CA7"/>
    <w:rsid w:val="00C53D36"/>
    <w:rsid w:val="00C53EAC"/>
    <w:rsid w:val="00C54E38"/>
    <w:rsid w:val="00C54E5B"/>
    <w:rsid w:val="00C55496"/>
    <w:rsid w:val="00C554E6"/>
    <w:rsid w:val="00C55B97"/>
    <w:rsid w:val="00C55D50"/>
    <w:rsid w:val="00C55E84"/>
    <w:rsid w:val="00C560EB"/>
    <w:rsid w:val="00C5622E"/>
    <w:rsid w:val="00C56A95"/>
    <w:rsid w:val="00C573E0"/>
    <w:rsid w:val="00C574D4"/>
    <w:rsid w:val="00C57BF2"/>
    <w:rsid w:val="00C57C43"/>
    <w:rsid w:val="00C57D7D"/>
    <w:rsid w:val="00C57D9D"/>
    <w:rsid w:val="00C57DC0"/>
    <w:rsid w:val="00C60111"/>
    <w:rsid w:val="00C602F3"/>
    <w:rsid w:val="00C61F26"/>
    <w:rsid w:val="00C61FE9"/>
    <w:rsid w:val="00C6208C"/>
    <w:rsid w:val="00C621F5"/>
    <w:rsid w:val="00C6298C"/>
    <w:rsid w:val="00C62C03"/>
    <w:rsid w:val="00C62EFC"/>
    <w:rsid w:val="00C63127"/>
    <w:rsid w:val="00C6318F"/>
    <w:rsid w:val="00C635D0"/>
    <w:rsid w:val="00C642E9"/>
    <w:rsid w:val="00C643C2"/>
    <w:rsid w:val="00C64A3D"/>
    <w:rsid w:val="00C64AEE"/>
    <w:rsid w:val="00C64BCB"/>
    <w:rsid w:val="00C64D90"/>
    <w:rsid w:val="00C65224"/>
    <w:rsid w:val="00C652A3"/>
    <w:rsid w:val="00C66983"/>
    <w:rsid w:val="00C67808"/>
    <w:rsid w:val="00C67904"/>
    <w:rsid w:val="00C67C2F"/>
    <w:rsid w:val="00C67F01"/>
    <w:rsid w:val="00C708E0"/>
    <w:rsid w:val="00C70F6D"/>
    <w:rsid w:val="00C71136"/>
    <w:rsid w:val="00C71366"/>
    <w:rsid w:val="00C7282A"/>
    <w:rsid w:val="00C72CAF"/>
    <w:rsid w:val="00C73024"/>
    <w:rsid w:val="00C73FB0"/>
    <w:rsid w:val="00C746E1"/>
    <w:rsid w:val="00C74F3C"/>
    <w:rsid w:val="00C752FE"/>
    <w:rsid w:val="00C75687"/>
    <w:rsid w:val="00C7631D"/>
    <w:rsid w:val="00C7671C"/>
    <w:rsid w:val="00C76E8F"/>
    <w:rsid w:val="00C773B8"/>
    <w:rsid w:val="00C77980"/>
    <w:rsid w:val="00C779FF"/>
    <w:rsid w:val="00C8028C"/>
    <w:rsid w:val="00C8061C"/>
    <w:rsid w:val="00C8141A"/>
    <w:rsid w:val="00C816CE"/>
    <w:rsid w:val="00C81E1C"/>
    <w:rsid w:val="00C83189"/>
    <w:rsid w:val="00C83E89"/>
    <w:rsid w:val="00C84336"/>
    <w:rsid w:val="00C84375"/>
    <w:rsid w:val="00C848F8"/>
    <w:rsid w:val="00C84963"/>
    <w:rsid w:val="00C84F9F"/>
    <w:rsid w:val="00C852F8"/>
    <w:rsid w:val="00C85C35"/>
    <w:rsid w:val="00C85D7E"/>
    <w:rsid w:val="00C86957"/>
    <w:rsid w:val="00C86AF3"/>
    <w:rsid w:val="00C86D7D"/>
    <w:rsid w:val="00C86E58"/>
    <w:rsid w:val="00C8718A"/>
    <w:rsid w:val="00C87234"/>
    <w:rsid w:val="00C87B74"/>
    <w:rsid w:val="00C91221"/>
    <w:rsid w:val="00C91654"/>
    <w:rsid w:val="00C9170A"/>
    <w:rsid w:val="00C918A5"/>
    <w:rsid w:val="00C91CB1"/>
    <w:rsid w:val="00C92462"/>
    <w:rsid w:val="00C92767"/>
    <w:rsid w:val="00C9343B"/>
    <w:rsid w:val="00C93604"/>
    <w:rsid w:val="00C93CB5"/>
    <w:rsid w:val="00C94527"/>
    <w:rsid w:val="00C9456E"/>
    <w:rsid w:val="00C94DBB"/>
    <w:rsid w:val="00C95299"/>
    <w:rsid w:val="00C9538A"/>
    <w:rsid w:val="00C965C9"/>
    <w:rsid w:val="00C96D21"/>
    <w:rsid w:val="00C97092"/>
    <w:rsid w:val="00C970AE"/>
    <w:rsid w:val="00C972FF"/>
    <w:rsid w:val="00C97A0F"/>
    <w:rsid w:val="00CA073A"/>
    <w:rsid w:val="00CA0CF2"/>
    <w:rsid w:val="00CA140D"/>
    <w:rsid w:val="00CA170D"/>
    <w:rsid w:val="00CA1D39"/>
    <w:rsid w:val="00CA1D8E"/>
    <w:rsid w:val="00CA205E"/>
    <w:rsid w:val="00CA24AA"/>
    <w:rsid w:val="00CA3065"/>
    <w:rsid w:val="00CA323C"/>
    <w:rsid w:val="00CA33E0"/>
    <w:rsid w:val="00CA38C9"/>
    <w:rsid w:val="00CA41BF"/>
    <w:rsid w:val="00CA4224"/>
    <w:rsid w:val="00CA452B"/>
    <w:rsid w:val="00CA4C0C"/>
    <w:rsid w:val="00CA4EA8"/>
    <w:rsid w:val="00CA5070"/>
    <w:rsid w:val="00CA55EE"/>
    <w:rsid w:val="00CA5EC8"/>
    <w:rsid w:val="00CA6416"/>
    <w:rsid w:val="00CA6808"/>
    <w:rsid w:val="00CA6CFD"/>
    <w:rsid w:val="00CA73C0"/>
    <w:rsid w:val="00CA7690"/>
    <w:rsid w:val="00CA77F9"/>
    <w:rsid w:val="00CB02F4"/>
    <w:rsid w:val="00CB1E9B"/>
    <w:rsid w:val="00CB21CF"/>
    <w:rsid w:val="00CB2405"/>
    <w:rsid w:val="00CB24BD"/>
    <w:rsid w:val="00CB2C7D"/>
    <w:rsid w:val="00CB3049"/>
    <w:rsid w:val="00CB3861"/>
    <w:rsid w:val="00CB4237"/>
    <w:rsid w:val="00CB4FD5"/>
    <w:rsid w:val="00CB6595"/>
    <w:rsid w:val="00CB6B7B"/>
    <w:rsid w:val="00CB6C35"/>
    <w:rsid w:val="00CB6D4C"/>
    <w:rsid w:val="00CB779D"/>
    <w:rsid w:val="00CB7970"/>
    <w:rsid w:val="00CB799A"/>
    <w:rsid w:val="00CB7F13"/>
    <w:rsid w:val="00CC00BB"/>
    <w:rsid w:val="00CC02F8"/>
    <w:rsid w:val="00CC1955"/>
    <w:rsid w:val="00CC22C6"/>
    <w:rsid w:val="00CC249E"/>
    <w:rsid w:val="00CC25A7"/>
    <w:rsid w:val="00CC287F"/>
    <w:rsid w:val="00CC3202"/>
    <w:rsid w:val="00CC323E"/>
    <w:rsid w:val="00CC3C58"/>
    <w:rsid w:val="00CC3F8A"/>
    <w:rsid w:val="00CC40C1"/>
    <w:rsid w:val="00CC4405"/>
    <w:rsid w:val="00CC46D5"/>
    <w:rsid w:val="00CC486B"/>
    <w:rsid w:val="00CC4877"/>
    <w:rsid w:val="00CC4EBB"/>
    <w:rsid w:val="00CC53A4"/>
    <w:rsid w:val="00CC5692"/>
    <w:rsid w:val="00CC5816"/>
    <w:rsid w:val="00CC617D"/>
    <w:rsid w:val="00CC7158"/>
    <w:rsid w:val="00CC72A3"/>
    <w:rsid w:val="00CC75B8"/>
    <w:rsid w:val="00CC77DF"/>
    <w:rsid w:val="00CC7E2D"/>
    <w:rsid w:val="00CD043B"/>
    <w:rsid w:val="00CD04A2"/>
    <w:rsid w:val="00CD064E"/>
    <w:rsid w:val="00CD077F"/>
    <w:rsid w:val="00CD1554"/>
    <w:rsid w:val="00CD15DE"/>
    <w:rsid w:val="00CD1A0F"/>
    <w:rsid w:val="00CD2154"/>
    <w:rsid w:val="00CD2671"/>
    <w:rsid w:val="00CD2BA5"/>
    <w:rsid w:val="00CD357B"/>
    <w:rsid w:val="00CD3BC5"/>
    <w:rsid w:val="00CD3EFA"/>
    <w:rsid w:val="00CD40EA"/>
    <w:rsid w:val="00CD425D"/>
    <w:rsid w:val="00CD4388"/>
    <w:rsid w:val="00CD4533"/>
    <w:rsid w:val="00CD4AA8"/>
    <w:rsid w:val="00CD4AAD"/>
    <w:rsid w:val="00CD4D2B"/>
    <w:rsid w:val="00CD59A6"/>
    <w:rsid w:val="00CD5E89"/>
    <w:rsid w:val="00CD5EA8"/>
    <w:rsid w:val="00CD5F71"/>
    <w:rsid w:val="00CD6075"/>
    <w:rsid w:val="00CD6086"/>
    <w:rsid w:val="00CD61F7"/>
    <w:rsid w:val="00CD6263"/>
    <w:rsid w:val="00CD63DF"/>
    <w:rsid w:val="00CD6AAB"/>
    <w:rsid w:val="00CD6F95"/>
    <w:rsid w:val="00CD7A1A"/>
    <w:rsid w:val="00CD7A4D"/>
    <w:rsid w:val="00CE007F"/>
    <w:rsid w:val="00CE0973"/>
    <w:rsid w:val="00CE1069"/>
    <w:rsid w:val="00CE1546"/>
    <w:rsid w:val="00CE17A8"/>
    <w:rsid w:val="00CE17B0"/>
    <w:rsid w:val="00CE1EF7"/>
    <w:rsid w:val="00CE22D8"/>
    <w:rsid w:val="00CE2770"/>
    <w:rsid w:val="00CE29BC"/>
    <w:rsid w:val="00CE2AD2"/>
    <w:rsid w:val="00CE3078"/>
    <w:rsid w:val="00CE3296"/>
    <w:rsid w:val="00CE330E"/>
    <w:rsid w:val="00CE3388"/>
    <w:rsid w:val="00CE346C"/>
    <w:rsid w:val="00CE35E4"/>
    <w:rsid w:val="00CE36C0"/>
    <w:rsid w:val="00CE3797"/>
    <w:rsid w:val="00CE44A5"/>
    <w:rsid w:val="00CE4993"/>
    <w:rsid w:val="00CE4A0B"/>
    <w:rsid w:val="00CE5691"/>
    <w:rsid w:val="00CE5A46"/>
    <w:rsid w:val="00CE5B54"/>
    <w:rsid w:val="00CE70FD"/>
    <w:rsid w:val="00CE7197"/>
    <w:rsid w:val="00CF0B73"/>
    <w:rsid w:val="00CF0E51"/>
    <w:rsid w:val="00CF11BB"/>
    <w:rsid w:val="00CF1223"/>
    <w:rsid w:val="00CF1557"/>
    <w:rsid w:val="00CF1746"/>
    <w:rsid w:val="00CF1F05"/>
    <w:rsid w:val="00CF263B"/>
    <w:rsid w:val="00CF3278"/>
    <w:rsid w:val="00CF332C"/>
    <w:rsid w:val="00CF333B"/>
    <w:rsid w:val="00CF3788"/>
    <w:rsid w:val="00CF38DF"/>
    <w:rsid w:val="00CF3C52"/>
    <w:rsid w:val="00CF49A6"/>
    <w:rsid w:val="00CF49F7"/>
    <w:rsid w:val="00CF4F08"/>
    <w:rsid w:val="00CF5898"/>
    <w:rsid w:val="00CF5974"/>
    <w:rsid w:val="00CF59AD"/>
    <w:rsid w:val="00CF5C4E"/>
    <w:rsid w:val="00CF6290"/>
    <w:rsid w:val="00CF689D"/>
    <w:rsid w:val="00CF7CEF"/>
    <w:rsid w:val="00D00805"/>
    <w:rsid w:val="00D0083C"/>
    <w:rsid w:val="00D00891"/>
    <w:rsid w:val="00D01222"/>
    <w:rsid w:val="00D016B4"/>
    <w:rsid w:val="00D019DD"/>
    <w:rsid w:val="00D0215C"/>
    <w:rsid w:val="00D024F2"/>
    <w:rsid w:val="00D02D96"/>
    <w:rsid w:val="00D02F17"/>
    <w:rsid w:val="00D030CC"/>
    <w:rsid w:val="00D03757"/>
    <w:rsid w:val="00D03AC3"/>
    <w:rsid w:val="00D04950"/>
    <w:rsid w:val="00D04C67"/>
    <w:rsid w:val="00D04D96"/>
    <w:rsid w:val="00D0619E"/>
    <w:rsid w:val="00D06F49"/>
    <w:rsid w:val="00D073FF"/>
    <w:rsid w:val="00D07A19"/>
    <w:rsid w:val="00D07E81"/>
    <w:rsid w:val="00D10078"/>
    <w:rsid w:val="00D104DD"/>
    <w:rsid w:val="00D105B4"/>
    <w:rsid w:val="00D10830"/>
    <w:rsid w:val="00D10DA9"/>
    <w:rsid w:val="00D10F12"/>
    <w:rsid w:val="00D12018"/>
    <w:rsid w:val="00D12117"/>
    <w:rsid w:val="00D1282C"/>
    <w:rsid w:val="00D12D3A"/>
    <w:rsid w:val="00D13DAC"/>
    <w:rsid w:val="00D1410D"/>
    <w:rsid w:val="00D157BE"/>
    <w:rsid w:val="00D166EF"/>
    <w:rsid w:val="00D16809"/>
    <w:rsid w:val="00D16E7D"/>
    <w:rsid w:val="00D2019E"/>
    <w:rsid w:val="00D20819"/>
    <w:rsid w:val="00D20B1E"/>
    <w:rsid w:val="00D20CFB"/>
    <w:rsid w:val="00D21326"/>
    <w:rsid w:val="00D2166F"/>
    <w:rsid w:val="00D222B7"/>
    <w:rsid w:val="00D2376C"/>
    <w:rsid w:val="00D2395B"/>
    <w:rsid w:val="00D23A25"/>
    <w:rsid w:val="00D23DB7"/>
    <w:rsid w:val="00D241C8"/>
    <w:rsid w:val="00D24F9B"/>
    <w:rsid w:val="00D250E1"/>
    <w:rsid w:val="00D252F4"/>
    <w:rsid w:val="00D26046"/>
    <w:rsid w:val="00D27657"/>
    <w:rsid w:val="00D27674"/>
    <w:rsid w:val="00D30C1C"/>
    <w:rsid w:val="00D30C2E"/>
    <w:rsid w:val="00D30F95"/>
    <w:rsid w:val="00D3118A"/>
    <w:rsid w:val="00D31409"/>
    <w:rsid w:val="00D31E48"/>
    <w:rsid w:val="00D3206E"/>
    <w:rsid w:val="00D32DEA"/>
    <w:rsid w:val="00D330A0"/>
    <w:rsid w:val="00D33205"/>
    <w:rsid w:val="00D33A63"/>
    <w:rsid w:val="00D33B57"/>
    <w:rsid w:val="00D33C03"/>
    <w:rsid w:val="00D3408E"/>
    <w:rsid w:val="00D345DD"/>
    <w:rsid w:val="00D352F0"/>
    <w:rsid w:val="00D3534E"/>
    <w:rsid w:val="00D35683"/>
    <w:rsid w:val="00D37029"/>
    <w:rsid w:val="00D373C6"/>
    <w:rsid w:val="00D37832"/>
    <w:rsid w:val="00D37D1C"/>
    <w:rsid w:val="00D4038B"/>
    <w:rsid w:val="00D40605"/>
    <w:rsid w:val="00D4089A"/>
    <w:rsid w:val="00D41C0A"/>
    <w:rsid w:val="00D4278D"/>
    <w:rsid w:val="00D4279F"/>
    <w:rsid w:val="00D431F0"/>
    <w:rsid w:val="00D4330E"/>
    <w:rsid w:val="00D43AFB"/>
    <w:rsid w:val="00D43EC6"/>
    <w:rsid w:val="00D4400C"/>
    <w:rsid w:val="00D456EA"/>
    <w:rsid w:val="00D463F1"/>
    <w:rsid w:val="00D46867"/>
    <w:rsid w:val="00D46B6E"/>
    <w:rsid w:val="00D46E7C"/>
    <w:rsid w:val="00D47309"/>
    <w:rsid w:val="00D474BA"/>
    <w:rsid w:val="00D47803"/>
    <w:rsid w:val="00D509C6"/>
    <w:rsid w:val="00D51669"/>
    <w:rsid w:val="00D518C7"/>
    <w:rsid w:val="00D51B91"/>
    <w:rsid w:val="00D5320C"/>
    <w:rsid w:val="00D53277"/>
    <w:rsid w:val="00D5424A"/>
    <w:rsid w:val="00D55ECC"/>
    <w:rsid w:val="00D56226"/>
    <w:rsid w:val="00D56469"/>
    <w:rsid w:val="00D568A8"/>
    <w:rsid w:val="00D56A4F"/>
    <w:rsid w:val="00D56C67"/>
    <w:rsid w:val="00D56F21"/>
    <w:rsid w:val="00D604C1"/>
    <w:rsid w:val="00D60630"/>
    <w:rsid w:val="00D60A8E"/>
    <w:rsid w:val="00D60B81"/>
    <w:rsid w:val="00D60DF0"/>
    <w:rsid w:val="00D61187"/>
    <w:rsid w:val="00D611D8"/>
    <w:rsid w:val="00D619B5"/>
    <w:rsid w:val="00D61BF5"/>
    <w:rsid w:val="00D625E0"/>
    <w:rsid w:val="00D62618"/>
    <w:rsid w:val="00D62863"/>
    <w:rsid w:val="00D6290C"/>
    <w:rsid w:val="00D63A04"/>
    <w:rsid w:val="00D63FAA"/>
    <w:rsid w:val="00D64197"/>
    <w:rsid w:val="00D6420E"/>
    <w:rsid w:val="00D6427B"/>
    <w:rsid w:val="00D642D8"/>
    <w:rsid w:val="00D64E1B"/>
    <w:rsid w:val="00D64F5C"/>
    <w:rsid w:val="00D652FC"/>
    <w:rsid w:val="00D654E8"/>
    <w:rsid w:val="00D656B6"/>
    <w:rsid w:val="00D6582E"/>
    <w:rsid w:val="00D66D80"/>
    <w:rsid w:val="00D66FC0"/>
    <w:rsid w:val="00D675E3"/>
    <w:rsid w:val="00D67945"/>
    <w:rsid w:val="00D703AE"/>
    <w:rsid w:val="00D708BB"/>
    <w:rsid w:val="00D70AA1"/>
    <w:rsid w:val="00D70B83"/>
    <w:rsid w:val="00D7141D"/>
    <w:rsid w:val="00D716C2"/>
    <w:rsid w:val="00D71C1F"/>
    <w:rsid w:val="00D71CFD"/>
    <w:rsid w:val="00D72D55"/>
    <w:rsid w:val="00D72FFF"/>
    <w:rsid w:val="00D736C6"/>
    <w:rsid w:val="00D736EF"/>
    <w:rsid w:val="00D74A8B"/>
    <w:rsid w:val="00D751B2"/>
    <w:rsid w:val="00D75929"/>
    <w:rsid w:val="00D7600C"/>
    <w:rsid w:val="00D762DA"/>
    <w:rsid w:val="00D76F4D"/>
    <w:rsid w:val="00D771F1"/>
    <w:rsid w:val="00D7768D"/>
    <w:rsid w:val="00D80239"/>
    <w:rsid w:val="00D817AB"/>
    <w:rsid w:val="00D82345"/>
    <w:rsid w:val="00D83082"/>
    <w:rsid w:val="00D830C2"/>
    <w:rsid w:val="00D83657"/>
    <w:rsid w:val="00D837E9"/>
    <w:rsid w:val="00D83A0C"/>
    <w:rsid w:val="00D83B34"/>
    <w:rsid w:val="00D8409E"/>
    <w:rsid w:val="00D844A1"/>
    <w:rsid w:val="00D84E4B"/>
    <w:rsid w:val="00D850D6"/>
    <w:rsid w:val="00D859D7"/>
    <w:rsid w:val="00D85DC4"/>
    <w:rsid w:val="00D865D1"/>
    <w:rsid w:val="00D86810"/>
    <w:rsid w:val="00D8699A"/>
    <w:rsid w:val="00D86DD8"/>
    <w:rsid w:val="00D8715A"/>
    <w:rsid w:val="00D8718A"/>
    <w:rsid w:val="00D877A5"/>
    <w:rsid w:val="00D87B62"/>
    <w:rsid w:val="00D9049E"/>
    <w:rsid w:val="00D914DD"/>
    <w:rsid w:val="00D91E50"/>
    <w:rsid w:val="00D91F9D"/>
    <w:rsid w:val="00D9266A"/>
    <w:rsid w:val="00D92EC7"/>
    <w:rsid w:val="00D93161"/>
    <w:rsid w:val="00D93324"/>
    <w:rsid w:val="00D9384E"/>
    <w:rsid w:val="00D9467F"/>
    <w:rsid w:val="00D949DB"/>
    <w:rsid w:val="00D94AC8"/>
    <w:rsid w:val="00D95134"/>
    <w:rsid w:val="00D954AD"/>
    <w:rsid w:val="00D9592A"/>
    <w:rsid w:val="00D95DB9"/>
    <w:rsid w:val="00D95FCE"/>
    <w:rsid w:val="00D964BB"/>
    <w:rsid w:val="00D96548"/>
    <w:rsid w:val="00D96B47"/>
    <w:rsid w:val="00D96DEE"/>
    <w:rsid w:val="00D971C6"/>
    <w:rsid w:val="00D97AD3"/>
    <w:rsid w:val="00DA002B"/>
    <w:rsid w:val="00DA0344"/>
    <w:rsid w:val="00DA05CA"/>
    <w:rsid w:val="00DA1614"/>
    <w:rsid w:val="00DA17F0"/>
    <w:rsid w:val="00DA219F"/>
    <w:rsid w:val="00DA2278"/>
    <w:rsid w:val="00DA2B2B"/>
    <w:rsid w:val="00DA2B80"/>
    <w:rsid w:val="00DA2EC5"/>
    <w:rsid w:val="00DA390C"/>
    <w:rsid w:val="00DA3DAA"/>
    <w:rsid w:val="00DA43C5"/>
    <w:rsid w:val="00DA44F3"/>
    <w:rsid w:val="00DA52AA"/>
    <w:rsid w:val="00DA5B23"/>
    <w:rsid w:val="00DA5DD3"/>
    <w:rsid w:val="00DA615D"/>
    <w:rsid w:val="00DA6185"/>
    <w:rsid w:val="00DA6406"/>
    <w:rsid w:val="00DA729C"/>
    <w:rsid w:val="00DA7628"/>
    <w:rsid w:val="00DA7BAA"/>
    <w:rsid w:val="00DB04DB"/>
    <w:rsid w:val="00DB0792"/>
    <w:rsid w:val="00DB083D"/>
    <w:rsid w:val="00DB09B6"/>
    <w:rsid w:val="00DB1A48"/>
    <w:rsid w:val="00DB2352"/>
    <w:rsid w:val="00DB2DA1"/>
    <w:rsid w:val="00DB3205"/>
    <w:rsid w:val="00DB3692"/>
    <w:rsid w:val="00DB38CF"/>
    <w:rsid w:val="00DB3E5E"/>
    <w:rsid w:val="00DB44C4"/>
    <w:rsid w:val="00DB4558"/>
    <w:rsid w:val="00DB46EB"/>
    <w:rsid w:val="00DB470E"/>
    <w:rsid w:val="00DB4925"/>
    <w:rsid w:val="00DB5851"/>
    <w:rsid w:val="00DB5A28"/>
    <w:rsid w:val="00DB5A80"/>
    <w:rsid w:val="00DB6B30"/>
    <w:rsid w:val="00DB7972"/>
    <w:rsid w:val="00DB797B"/>
    <w:rsid w:val="00DB7F61"/>
    <w:rsid w:val="00DC01C6"/>
    <w:rsid w:val="00DC03BE"/>
    <w:rsid w:val="00DC06B3"/>
    <w:rsid w:val="00DC1354"/>
    <w:rsid w:val="00DC178D"/>
    <w:rsid w:val="00DC20C0"/>
    <w:rsid w:val="00DC28DB"/>
    <w:rsid w:val="00DC2B86"/>
    <w:rsid w:val="00DC34BF"/>
    <w:rsid w:val="00DC3BD6"/>
    <w:rsid w:val="00DC3D1C"/>
    <w:rsid w:val="00DC3E4C"/>
    <w:rsid w:val="00DC50C0"/>
    <w:rsid w:val="00DC5746"/>
    <w:rsid w:val="00DC6217"/>
    <w:rsid w:val="00DC6411"/>
    <w:rsid w:val="00DC68D1"/>
    <w:rsid w:val="00DC6A02"/>
    <w:rsid w:val="00DC7299"/>
    <w:rsid w:val="00DC72EE"/>
    <w:rsid w:val="00DC7362"/>
    <w:rsid w:val="00DC7F5E"/>
    <w:rsid w:val="00DD0F4F"/>
    <w:rsid w:val="00DD12C2"/>
    <w:rsid w:val="00DD13F9"/>
    <w:rsid w:val="00DD1993"/>
    <w:rsid w:val="00DD1BEC"/>
    <w:rsid w:val="00DD1EA1"/>
    <w:rsid w:val="00DD280A"/>
    <w:rsid w:val="00DD35A4"/>
    <w:rsid w:val="00DD3E3C"/>
    <w:rsid w:val="00DD3F0B"/>
    <w:rsid w:val="00DD480F"/>
    <w:rsid w:val="00DD4B42"/>
    <w:rsid w:val="00DD4B7A"/>
    <w:rsid w:val="00DD56AE"/>
    <w:rsid w:val="00DD5767"/>
    <w:rsid w:val="00DD5B43"/>
    <w:rsid w:val="00DD5F54"/>
    <w:rsid w:val="00DD66B7"/>
    <w:rsid w:val="00DD6D24"/>
    <w:rsid w:val="00DD7752"/>
    <w:rsid w:val="00DD78A2"/>
    <w:rsid w:val="00DD7A8F"/>
    <w:rsid w:val="00DD7AC7"/>
    <w:rsid w:val="00DD7D3B"/>
    <w:rsid w:val="00DE028B"/>
    <w:rsid w:val="00DE0886"/>
    <w:rsid w:val="00DE13D6"/>
    <w:rsid w:val="00DE13EC"/>
    <w:rsid w:val="00DE1709"/>
    <w:rsid w:val="00DE1EBF"/>
    <w:rsid w:val="00DE2238"/>
    <w:rsid w:val="00DE288C"/>
    <w:rsid w:val="00DE2D74"/>
    <w:rsid w:val="00DE30F5"/>
    <w:rsid w:val="00DE3818"/>
    <w:rsid w:val="00DE432A"/>
    <w:rsid w:val="00DE4610"/>
    <w:rsid w:val="00DE4BCE"/>
    <w:rsid w:val="00DE4D6A"/>
    <w:rsid w:val="00DE5405"/>
    <w:rsid w:val="00DE5C4E"/>
    <w:rsid w:val="00DE5D62"/>
    <w:rsid w:val="00DE6124"/>
    <w:rsid w:val="00DE6FE7"/>
    <w:rsid w:val="00DE7A23"/>
    <w:rsid w:val="00DE7B09"/>
    <w:rsid w:val="00DF0513"/>
    <w:rsid w:val="00DF09DD"/>
    <w:rsid w:val="00DF1165"/>
    <w:rsid w:val="00DF14E4"/>
    <w:rsid w:val="00DF1679"/>
    <w:rsid w:val="00DF1A53"/>
    <w:rsid w:val="00DF1B9D"/>
    <w:rsid w:val="00DF1D98"/>
    <w:rsid w:val="00DF1F05"/>
    <w:rsid w:val="00DF2611"/>
    <w:rsid w:val="00DF3838"/>
    <w:rsid w:val="00DF398D"/>
    <w:rsid w:val="00DF3D88"/>
    <w:rsid w:val="00DF3DE4"/>
    <w:rsid w:val="00DF482E"/>
    <w:rsid w:val="00DF4915"/>
    <w:rsid w:val="00DF4BEF"/>
    <w:rsid w:val="00DF4E02"/>
    <w:rsid w:val="00DF5841"/>
    <w:rsid w:val="00DF5931"/>
    <w:rsid w:val="00DF6D53"/>
    <w:rsid w:val="00DF6EA1"/>
    <w:rsid w:val="00DF6F21"/>
    <w:rsid w:val="00DF70EF"/>
    <w:rsid w:val="00DF744E"/>
    <w:rsid w:val="00DF758D"/>
    <w:rsid w:val="00E00400"/>
    <w:rsid w:val="00E00717"/>
    <w:rsid w:val="00E01330"/>
    <w:rsid w:val="00E015A1"/>
    <w:rsid w:val="00E016AB"/>
    <w:rsid w:val="00E041D6"/>
    <w:rsid w:val="00E042D6"/>
    <w:rsid w:val="00E0472F"/>
    <w:rsid w:val="00E04DE8"/>
    <w:rsid w:val="00E05241"/>
    <w:rsid w:val="00E05B85"/>
    <w:rsid w:val="00E05C4C"/>
    <w:rsid w:val="00E05F0C"/>
    <w:rsid w:val="00E0609D"/>
    <w:rsid w:val="00E060AD"/>
    <w:rsid w:val="00E06AA6"/>
    <w:rsid w:val="00E06DB4"/>
    <w:rsid w:val="00E07271"/>
    <w:rsid w:val="00E101CC"/>
    <w:rsid w:val="00E1033D"/>
    <w:rsid w:val="00E107AD"/>
    <w:rsid w:val="00E10C2D"/>
    <w:rsid w:val="00E10CF7"/>
    <w:rsid w:val="00E112AD"/>
    <w:rsid w:val="00E11549"/>
    <w:rsid w:val="00E11A3F"/>
    <w:rsid w:val="00E11EFA"/>
    <w:rsid w:val="00E1289F"/>
    <w:rsid w:val="00E128C3"/>
    <w:rsid w:val="00E13AB3"/>
    <w:rsid w:val="00E13B18"/>
    <w:rsid w:val="00E14281"/>
    <w:rsid w:val="00E148F6"/>
    <w:rsid w:val="00E14E86"/>
    <w:rsid w:val="00E150BD"/>
    <w:rsid w:val="00E152A1"/>
    <w:rsid w:val="00E1532D"/>
    <w:rsid w:val="00E15488"/>
    <w:rsid w:val="00E15559"/>
    <w:rsid w:val="00E156CF"/>
    <w:rsid w:val="00E15A9B"/>
    <w:rsid w:val="00E15E46"/>
    <w:rsid w:val="00E16439"/>
    <w:rsid w:val="00E16B12"/>
    <w:rsid w:val="00E16F7D"/>
    <w:rsid w:val="00E1707B"/>
    <w:rsid w:val="00E17D89"/>
    <w:rsid w:val="00E2004D"/>
    <w:rsid w:val="00E206BA"/>
    <w:rsid w:val="00E20AE7"/>
    <w:rsid w:val="00E20BC6"/>
    <w:rsid w:val="00E210FC"/>
    <w:rsid w:val="00E224F5"/>
    <w:rsid w:val="00E2335F"/>
    <w:rsid w:val="00E23B06"/>
    <w:rsid w:val="00E24C83"/>
    <w:rsid w:val="00E24D3C"/>
    <w:rsid w:val="00E2511F"/>
    <w:rsid w:val="00E2546B"/>
    <w:rsid w:val="00E2550C"/>
    <w:rsid w:val="00E25745"/>
    <w:rsid w:val="00E2700F"/>
    <w:rsid w:val="00E27389"/>
    <w:rsid w:val="00E30DE9"/>
    <w:rsid w:val="00E314C1"/>
    <w:rsid w:val="00E31FAB"/>
    <w:rsid w:val="00E32836"/>
    <w:rsid w:val="00E33A53"/>
    <w:rsid w:val="00E33D97"/>
    <w:rsid w:val="00E35326"/>
    <w:rsid w:val="00E355C0"/>
    <w:rsid w:val="00E35772"/>
    <w:rsid w:val="00E35C9E"/>
    <w:rsid w:val="00E360B1"/>
    <w:rsid w:val="00E36393"/>
    <w:rsid w:val="00E36765"/>
    <w:rsid w:val="00E36B5F"/>
    <w:rsid w:val="00E371D6"/>
    <w:rsid w:val="00E373BF"/>
    <w:rsid w:val="00E373FC"/>
    <w:rsid w:val="00E375EB"/>
    <w:rsid w:val="00E37652"/>
    <w:rsid w:val="00E378DA"/>
    <w:rsid w:val="00E37AB9"/>
    <w:rsid w:val="00E40BE4"/>
    <w:rsid w:val="00E40E29"/>
    <w:rsid w:val="00E414E4"/>
    <w:rsid w:val="00E416C3"/>
    <w:rsid w:val="00E41EEF"/>
    <w:rsid w:val="00E41F9C"/>
    <w:rsid w:val="00E42D02"/>
    <w:rsid w:val="00E42D14"/>
    <w:rsid w:val="00E430B2"/>
    <w:rsid w:val="00E43148"/>
    <w:rsid w:val="00E44104"/>
    <w:rsid w:val="00E4465A"/>
    <w:rsid w:val="00E44B60"/>
    <w:rsid w:val="00E450E4"/>
    <w:rsid w:val="00E45587"/>
    <w:rsid w:val="00E45FC4"/>
    <w:rsid w:val="00E463DC"/>
    <w:rsid w:val="00E464FB"/>
    <w:rsid w:val="00E46BC9"/>
    <w:rsid w:val="00E473EC"/>
    <w:rsid w:val="00E47624"/>
    <w:rsid w:val="00E478F0"/>
    <w:rsid w:val="00E47B79"/>
    <w:rsid w:val="00E50AB7"/>
    <w:rsid w:val="00E50DDA"/>
    <w:rsid w:val="00E513BE"/>
    <w:rsid w:val="00E5154C"/>
    <w:rsid w:val="00E5158C"/>
    <w:rsid w:val="00E51E26"/>
    <w:rsid w:val="00E525AC"/>
    <w:rsid w:val="00E5260D"/>
    <w:rsid w:val="00E53277"/>
    <w:rsid w:val="00E535AA"/>
    <w:rsid w:val="00E543F3"/>
    <w:rsid w:val="00E549B3"/>
    <w:rsid w:val="00E54A71"/>
    <w:rsid w:val="00E55050"/>
    <w:rsid w:val="00E556B7"/>
    <w:rsid w:val="00E562D4"/>
    <w:rsid w:val="00E5782F"/>
    <w:rsid w:val="00E57A69"/>
    <w:rsid w:val="00E57F64"/>
    <w:rsid w:val="00E60E37"/>
    <w:rsid w:val="00E617E7"/>
    <w:rsid w:val="00E6278A"/>
    <w:rsid w:val="00E62D1E"/>
    <w:rsid w:val="00E635E6"/>
    <w:rsid w:val="00E635F7"/>
    <w:rsid w:val="00E6367E"/>
    <w:rsid w:val="00E637CF"/>
    <w:rsid w:val="00E63955"/>
    <w:rsid w:val="00E64249"/>
    <w:rsid w:val="00E64884"/>
    <w:rsid w:val="00E648EA"/>
    <w:rsid w:val="00E65132"/>
    <w:rsid w:val="00E658AC"/>
    <w:rsid w:val="00E65AAD"/>
    <w:rsid w:val="00E65F0D"/>
    <w:rsid w:val="00E65F56"/>
    <w:rsid w:val="00E66A10"/>
    <w:rsid w:val="00E66A28"/>
    <w:rsid w:val="00E66A43"/>
    <w:rsid w:val="00E66BC9"/>
    <w:rsid w:val="00E67225"/>
    <w:rsid w:val="00E700E3"/>
    <w:rsid w:val="00E701D9"/>
    <w:rsid w:val="00E70A74"/>
    <w:rsid w:val="00E70E1E"/>
    <w:rsid w:val="00E7100B"/>
    <w:rsid w:val="00E7142C"/>
    <w:rsid w:val="00E716C9"/>
    <w:rsid w:val="00E71BD0"/>
    <w:rsid w:val="00E72284"/>
    <w:rsid w:val="00E72415"/>
    <w:rsid w:val="00E726B0"/>
    <w:rsid w:val="00E72B4D"/>
    <w:rsid w:val="00E73B98"/>
    <w:rsid w:val="00E74A82"/>
    <w:rsid w:val="00E74F8E"/>
    <w:rsid w:val="00E74FFB"/>
    <w:rsid w:val="00E75305"/>
    <w:rsid w:val="00E759E4"/>
    <w:rsid w:val="00E75CF1"/>
    <w:rsid w:val="00E763B7"/>
    <w:rsid w:val="00E766AF"/>
    <w:rsid w:val="00E76A1E"/>
    <w:rsid w:val="00E76CBB"/>
    <w:rsid w:val="00E771D9"/>
    <w:rsid w:val="00E7768D"/>
    <w:rsid w:val="00E77D02"/>
    <w:rsid w:val="00E77D5E"/>
    <w:rsid w:val="00E77F68"/>
    <w:rsid w:val="00E80AC5"/>
    <w:rsid w:val="00E81296"/>
    <w:rsid w:val="00E8181F"/>
    <w:rsid w:val="00E81824"/>
    <w:rsid w:val="00E836A8"/>
    <w:rsid w:val="00E83A5A"/>
    <w:rsid w:val="00E83F85"/>
    <w:rsid w:val="00E844A9"/>
    <w:rsid w:val="00E84D98"/>
    <w:rsid w:val="00E8534A"/>
    <w:rsid w:val="00E854E3"/>
    <w:rsid w:val="00E855CC"/>
    <w:rsid w:val="00E856E2"/>
    <w:rsid w:val="00E85909"/>
    <w:rsid w:val="00E861D5"/>
    <w:rsid w:val="00E8650E"/>
    <w:rsid w:val="00E865EA"/>
    <w:rsid w:val="00E871FB"/>
    <w:rsid w:val="00E9042A"/>
    <w:rsid w:val="00E90619"/>
    <w:rsid w:val="00E90B45"/>
    <w:rsid w:val="00E91537"/>
    <w:rsid w:val="00E91F33"/>
    <w:rsid w:val="00E92299"/>
    <w:rsid w:val="00E922A6"/>
    <w:rsid w:val="00E93024"/>
    <w:rsid w:val="00E93433"/>
    <w:rsid w:val="00E93C85"/>
    <w:rsid w:val="00E93D0A"/>
    <w:rsid w:val="00E94ACB"/>
    <w:rsid w:val="00E94B0C"/>
    <w:rsid w:val="00E95C4D"/>
    <w:rsid w:val="00E9720C"/>
    <w:rsid w:val="00E97404"/>
    <w:rsid w:val="00E97718"/>
    <w:rsid w:val="00E97BE1"/>
    <w:rsid w:val="00E97E79"/>
    <w:rsid w:val="00EA00CB"/>
    <w:rsid w:val="00EA0262"/>
    <w:rsid w:val="00EA0313"/>
    <w:rsid w:val="00EA0677"/>
    <w:rsid w:val="00EA0804"/>
    <w:rsid w:val="00EA1567"/>
    <w:rsid w:val="00EA1746"/>
    <w:rsid w:val="00EA182D"/>
    <w:rsid w:val="00EA18C7"/>
    <w:rsid w:val="00EA2559"/>
    <w:rsid w:val="00EA2591"/>
    <w:rsid w:val="00EA31CE"/>
    <w:rsid w:val="00EA3912"/>
    <w:rsid w:val="00EA3D8F"/>
    <w:rsid w:val="00EA4323"/>
    <w:rsid w:val="00EA52C1"/>
    <w:rsid w:val="00EA546B"/>
    <w:rsid w:val="00EA55A2"/>
    <w:rsid w:val="00EA6249"/>
    <w:rsid w:val="00EA63F2"/>
    <w:rsid w:val="00EA78CE"/>
    <w:rsid w:val="00EB022E"/>
    <w:rsid w:val="00EB0BE2"/>
    <w:rsid w:val="00EB118E"/>
    <w:rsid w:val="00EB12F7"/>
    <w:rsid w:val="00EB1A68"/>
    <w:rsid w:val="00EB233D"/>
    <w:rsid w:val="00EB2645"/>
    <w:rsid w:val="00EB3A35"/>
    <w:rsid w:val="00EB47C4"/>
    <w:rsid w:val="00EB49E5"/>
    <w:rsid w:val="00EB4B6B"/>
    <w:rsid w:val="00EB4C31"/>
    <w:rsid w:val="00EB4EAD"/>
    <w:rsid w:val="00EB55A6"/>
    <w:rsid w:val="00EB566C"/>
    <w:rsid w:val="00EB6555"/>
    <w:rsid w:val="00EB67B7"/>
    <w:rsid w:val="00EB6923"/>
    <w:rsid w:val="00EB6961"/>
    <w:rsid w:val="00EB7BD2"/>
    <w:rsid w:val="00EB7F52"/>
    <w:rsid w:val="00EC03C9"/>
    <w:rsid w:val="00EC04B4"/>
    <w:rsid w:val="00EC0660"/>
    <w:rsid w:val="00EC133C"/>
    <w:rsid w:val="00EC17C4"/>
    <w:rsid w:val="00EC185B"/>
    <w:rsid w:val="00EC1BD0"/>
    <w:rsid w:val="00EC1C73"/>
    <w:rsid w:val="00EC256A"/>
    <w:rsid w:val="00EC300D"/>
    <w:rsid w:val="00EC3D6D"/>
    <w:rsid w:val="00EC3E97"/>
    <w:rsid w:val="00EC4521"/>
    <w:rsid w:val="00EC4F9D"/>
    <w:rsid w:val="00EC5124"/>
    <w:rsid w:val="00EC518A"/>
    <w:rsid w:val="00EC536F"/>
    <w:rsid w:val="00EC54DB"/>
    <w:rsid w:val="00EC58FA"/>
    <w:rsid w:val="00EC5CBA"/>
    <w:rsid w:val="00EC5D04"/>
    <w:rsid w:val="00EC61BC"/>
    <w:rsid w:val="00EC6728"/>
    <w:rsid w:val="00EC6EEF"/>
    <w:rsid w:val="00EC7226"/>
    <w:rsid w:val="00EC7429"/>
    <w:rsid w:val="00EC79D6"/>
    <w:rsid w:val="00EC7B2A"/>
    <w:rsid w:val="00ED00D6"/>
    <w:rsid w:val="00ED01BE"/>
    <w:rsid w:val="00ED0324"/>
    <w:rsid w:val="00ED0505"/>
    <w:rsid w:val="00ED0658"/>
    <w:rsid w:val="00ED0837"/>
    <w:rsid w:val="00ED0A3B"/>
    <w:rsid w:val="00ED0D45"/>
    <w:rsid w:val="00ED0F6F"/>
    <w:rsid w:val="00ED137D"/>
    <w:rsid w:val="00ED14C4"/>
    <w:rsid w:val="00ED1A6B"/>
    <w:rsid w:val="00ED1B40"/>
    <w:rsid w:val="00ED1CED"/>
    <w:rsid w:val="00ED1FB8"/>
    <w:rsid w:val="00ED2781"/>
    <w:rsid w:val="00ED450D"/>
    <w:rsid w:val="00ED4762"/>
    <w:rsid w:val="00ED4B32"/>
    <w:rsid w:val="00ED4B67"/>
    <w:rsid w:val="00ED4EC3"/>
    <w:rsid w:val="00ED543E"/>
    <w:rsid w:val="00ED56D1"/>
    <w:rsid w:val="00ED596C"/>
    <w:rsid w:val="00ED62BF"/>
    <w:rsid w:val="00ED71CD"/>
    <w:rsid w:val="00ED743E"/>
    <w:rsid w:val="00ED7B31"/>
    <w:rsid w:val="00ED7B6F"/>
    <w:rsid w:val="00EE0EC8"/>
    <w:rsid w:val="00EE0EE5"/>
    <w:rsid w:val="00EE19A7"/>
    <w:rsid w:val="00EE2DA5"/>
    <w:rsid w:val="00EE36C8"/>
    <w:rsid w:val="00EE36CF"/>
    <w:rsid w:val="00EE3D35"/>
    <w:rsid w:val="00EE3F1C"/>
    <w:rsid w:val="00EE406E"/>
    <w:rsid w:val="00EE44E8"/>
    <w:rsid w:val="00EE5464"/>
    <w:rsid w:val="00EE5A24"/>
    <w:rsid w:val="00EE6020"/>
    <w:rsid w:val="00EE65EE"/>
    <w:rsid w:val="00EE68B0"/>
    <w:rsid w:val="00EE6BFA"/>
    <w:rsid w:val="00EE6DA7"/>
    <w:rsid w:val="00EE6F0F"/>
    <w:rsid w:val="00EE74D3"/>
    <w:rsid w:val="00EE7523"/>
    <w:rsid w:val="00EE79C6"/>
    <w:rsid w:val="00EE7B2C"/>
    <w:rsid w:val="00EE7BBF"/>
    <w:rsid w:val="00EE7C19"/>
    <w:rsid w:val="00EEAD69"/>
    <w:rsid w:val="00EF0527"/>
    <w:rsid w:val="00EF081A"/>
    <w:rsid w:val="00EF0833"/>
    <w:rsid w:val="00EF0DA9"/>
    <w:rsid w:val="00EF119D"/>
    <w:rsid w:val="00EF1812"/>
    <w:rsid w:val="00EF21FD"/>
    <w:rsid w:val="00EF2970"/>
    <w:rsid w:val="00EF29BC"/>
    <w:rsid w:val="00EF35BB"/>
    <w:rsid w:val="00EF3CF2"/>
    <w:rsid w:val="00EF3E11"/>
    <w:rsid w:val="00EF4104"/>
    <w:rsid w:val="00EF415C"/>
    <w:rsid w:val="00EF4D07"/>
    <w:rsid w:val="00EF4FCF"/>
    <w:rsid w:val="00EF4FD8"/>
    <w:rsid w:val="00EF521B"/>
    <w:rsid w:val="00EF569F"/>
    <w:rsid w:val="00EF5AEB"/>
    <w:rsid w:val="00EF5D93"/>
    <w:rsid w:val="00EF60F0"/>
    <w:rsid w:val="00EF63C0"/>
    <w:rsid w:val="00EF6CC8"/>
    <w:rsid w:val="00EF6D2D"/>
    <w:rsid w:val="00F00984"/>
    <w:rsid w:val="00F009E8"/>
    <w:rsid w:val="00F00A5F"/>
    <w:rsid w:val="00F00F92"/>
    <w:rsid w:val="00F01385"/>
    <w:rsid w:val="00F016EF"/>
    <w:rsid w:val="00F01CCF"/>
    <w:rsid w:val="00F01E12"/>
    <w:rsid w:val="00F02256"/>
    <w:rsid w:val="00F023C3"/>
    <w:rsid w:val="00F02733"/>
    <w:rsid w:val="00F029AD"/>
    <w:rsid w:val="00F02CFA"/>
    <w:rsid w:val="00F03133"/>
    <w:rsid w:val="00F037FF"/>
    <w:rsid w:val="00F03994"/>
    <w:rsid w:val="00F03F13"/>
    <w:rsid w:val="00F04528"/>
    <w:rsid w:val="00F047DB"/>
    <w:rsid w:val="00F04C42"/>
    <w:rsid w:val="00F04C80"/>
    <w:rsid w:val="00F05CFA"/>
    <w:rsid w:val="00F05E79"/>
    <w:rsid w:val="00F05F57"/>
    <w:rsid w:val="00F0603B"/>
    <w:rsid w:val="00F062F7"/>
    <w:rsid w:val="00F0671B"/>
    <w:rsid w:val="00F07618"/>
    <w:rsid w:val="00F07F2D"/>
    <w:rsid w:val="00F10CF5"/>
    <w:rsid w:val="00F1110D"/>
    <w:rsid w:val="00F112AC"/>
    <w:rsid w:val="00F117DF"/>
    <w:rsid w:val="00F11A00"/>
    <w:rsid w:val="00F13375"/>
    <w:rsid w:val="00F13877"/>
    <w:rsid w:val="00F13921"/>
    <w:rsid w:val="00F13E5F"/>
    <w:rsid w:val="00F13FA3"/>
    <w:rsid w:val="00F144A7"/>
    <w:rsid w:val="00F14E28"/>
    <w:rsid w:val="00F15C02"/>
    <w:rsid w:val="00F15EF3"/>
    <w:rsid w:val="00F15F0D"/>
    <w:rsid w:val="00F16E2E"/>
    <w:rsid w:val="00F1731B"/>
    <w:rsid w:val="00F174F6"/>
    <w:rsid w:val="00F17E5C"/>
    <w:rsid w:val="00F17FF4"/>
    <w:rsid w:val="00F2005B"/>
    <w:rsid w:val="00F202AC"/>
    <w:rsid w:val="00F20790"/>
    <w:rsid w:val="00F20AC7"/>
    <w:rsid w:val="00F21387"/>
    <w:rsid w:val="00F213D9"/>
    <w:rsid w:val="00F22367"/>
    <w:rsid w:val="00F22B5F"/>
    <w:rsid w:val="00F23E76"/>
    <w:rsid w:val="00F2433A"/>
    <w:rsid w:val="00F24BEE"/>
    <w:rsid w:val="00F255F0"/>
    <w:rsid w:val="00F25BB3"/>
    <w:rsid w:val="00F25DF3"/>
    <w:rsid w:val="00F25EDD"/>
    <w:rsid w:val="00F26931"/>
    <w:rsid w:val="00F26C16"/>
    <w:rsid w:val="00F26C24"/>
    <w:rsid w:val="00F274AF"/>
    <w:rsid w:val="00F27810"/>
    <w:rsid w:val="00F27A3E"/>
    <w:rsid w:val="00F27A5A"/>
    <w:rsid w:val="00F27B07"/>
    <w:rsid w:val="00F307C1"/>
    <w:rsid w:val="00F31036"/>
    <w:rsid w:val="00F32333"/>
    <w:rsid w:val="00F3244A"/>
    <w:rsid w:val="00F32688"/>
    <w:rsid w:val="00F3364E"/>
    <w:rsid w:val="00F33C26"/>
    <w:rsid w:val="00F33E15"/>
    <w:rsid w:val="00F3489B"/>
    <w:rsid w:val="00F35E51"/>
    <w:rsid w:val="00F36091"/>
    <w:rsid w:val="00F36863"/>
    <w:rsid w:val="00F36F16"/>
    <w:rsid w:val="00F377A1"/>
    <w:rsid w:val="00F37C48"/>
    <w:rsid w:val="00F37D8C"/>
    <w:rsid w:val="00F404F3"/>
    <w:rsid w:val="00F4075A"/>
    <w:rsid w:val="00F416DF"/>
    <w:rsid w:val="00F41955"/>
    <w:rsid w:val="00F42B17"/>
    <w:rsid w:val="00F43218"/>
    <w:rsid w:val="00F435D8"/>
    <w:rsid w:val="00F43932"/>
    <w:rsid w:val="00F43A4F"/>
    <w:rsid w:val="00F43BDB"/>
    <w:rsid w:val="00F43F05"/>
    <w:rsid w:val="00F44256"/>
    <w:rsid w:val="00F444FC"/>
    <w:rsid w:val="00F44976"/>
    <w:rsid w:val="00F472BC"/>
    <w:rsid w:val="00F51A82"/>
    <w:rsid w:val="00F51D2D"/>
    <w:rsid w:val="00F51FFD"/>
    <w:rsid w:val="00F520D3"/>
    <w:rsid w:val="00F52575"/>
    <w:rsid w:val="00F527BC"/>
    <w:rsid w:val="00F52884"/>
    <w:rsid w:val="00F52CC4"/>
    <w:rsid w:val="00F53546"/>
    <w:rsid w:val="00F5359E"/>
    <w:rsid w:val="00F544FC"/>
    <w:rsid w:val="00F54C2E"/>
    <w:rsid w:val="00F54F0D"/>
    <w:rsid w:val="00F551B3"/>
    <w:rsid w:val="00F55B7A"/>
    <w:rsid w:val="00F55BBC"/>
    <w:rsid w:val="00F56538"/>
    <w:rsid w:val="00F57004"/>
    <w:rsid w:val="00F57E90"/>
    <w:rsid w:val="00F60662"/>
    <w:rsid w:val="00F61455"/>
    <w:rsid w:val="00F62261"/>
    <w:rsid w:val="00F623AC"/>
    <w:rsid w:val="00F62827"/>
    <w:rsid w:val="00F63651"/>
    <w:rsid w:val="00F636DA"/>
    <w:rsid w:val="00F64A4E"/>
    <w:rsid w:val="00F64FB1"/>
    <w:rsid w:val="00F65186"/>
    <w:rsid w:val="00F65B20"/>
    <w:rsid w:val="00F66251"/>
    <w:rsid w:val="00F6659E"/>
    <w:rsid w:val="00F66959"/>
    <w:rsid w:val="00F66A20"/>
    <w:rsid w:val="00F66BE1"/>
    <w:rsid w:val="00F67518"/>
    <w:rsid w:val="00F67AFE"/>
    <w:rsid w:val="00F7032B"/>
    <w:rsid w:val="00F705A6"/>
    <w:rsid w:val="00F70944"/>
    <w:rsid w:val="00F70C99"/>
    <w:rsid w:val="00F710A0"/>
    <w:rsid w:val="00F71F70"/>
    <w:rsid w:val="00F7254B"/>
    <w:rsid w:val="00F72855"/>
    <w:rsid w:val="00F7287D"/>
    <w:rsid w:val="00F73044"/>
    <w:rsid w:val="00F73527"/>
    <w:rsid w:val="00F748FB"/>
    <w:rsid w:val="00F74A34"/>
    <w:rsid w:val="00F75DA8"/>
    <w:rsid w:val="00F75FBF"/>
    <w:rsid w:val="00F76316"/>
    <w:rsid w:val="00F76D86"/>
    <w:rsid w:val="00F7718C"/>
    <w:rsid w:val="00F7734C"/>
    <w:rsid w:val="00F77446"/>
    <w:rsid w:val="00F77632"/>
    <w:rsid w:val="00F777A6"/>
    <w:rsid w:val="00F7790A"/>
    <w:rsid w:val="00F804A3"/>
    <w:rsid w:val="00F80AB0"/>
    <w:rsid w:val="00F80FD1"/>
    <w:rsid w:val="00F81960"/>
    <w:rsid w:val="00F81A07"/>
    <w:rsid w:val="00F8228A"/>
    <w:rsid w:val="00F8252D"/>
    <w:rsid w:val="00F825A0"/>
    <w:rsid w:val="00F828C9"/>
    <w:rsid w:val="00F82A89"/>
    <w:rsid w:val="00F82C97"/>
    <w:rsid w:val="00F82DF5"/>
    <w:rsid w:val="00F82F10"/>
    <w:rsid w:val="00F83344"/>
    <w:rsid w:val="00F83725"/>
    <w:rsid w:val="00F844FC"/>
    <w:rsid w:val="00F85655"/>
    <w:rsid w:val="00F85E33"/>
    <w:rsid w:val="00F86532"/>
    <w:rsid w:val="00F867AD"/>
    <w:rsid w:val="00F86C18"/>
    <w:rsid w:val="00F86CD5"/>
    <w:rsid w:val="00F8707C"/>
    <w:rsid w:val="00F8712C"/>
    <w:rsid w:val="00F87735"/>
    <w:rsid w:val="00F87C67"/>
    <w:rsid w:val="00F9042C"/>
    <w:rsid w:val="00F90E3A"/>
    <w:rsid w:val="00F9103C"/>
    <w:rsid w:val="00F91159"/>
    <w:rsid w:val="00F913F1"/>
    <w:rsid w:val="00F91D12"/>
    <w:rsid w:val="00F93263"/>
    <w:rsid w:val="00F93EAD"/>
    <w:rsid w:val="00F94407"/>
    <w:rsid w:val="00F94815"/>
    <w:rsid w:val="00F94BC5"/>
    <w:rsid w:val="00F95277"/>
    <w:rsid w:val="00F954DA"/>
    <w:rsid w:val="00F95520"/>
    <w:rsid w:val="00F955F4"/>
    <w:rsid w:val="00F9560C"/>
    <w:rsid w:val="00F95E25"/>
    <w:rsid w:val="00F9616A"/>
    <w:rsid w:val="00F9664E"/>
    <w:rsid w:val="00F9723A"/>
    <w:rsid w:val="00F97267"/>
    <w:rsid w:val="00F97E06"/>
    <w:rsid w:val="00FA03A9"/>
    <w:rsid w:val="00FA079E"/>
    <w:rsid w:val="00FA07CB"/>
    <w:rsid w:val="00FA0AF4"/>
    <w:rsid w:val="00FA0C0B"/>
    <w:rsid w:val="00FA11F2"/>
    <w:rsid w:val="00FA352F"/>
    <w:rsid w:val="00FA377E"/>
    <w:rsid w:val="00FA3929"/>
    <w:rsid w:val="00FA3B76"/>
    <w:rsid w:val="00FA4C16"/>
    <w:rsid w:val="00FA5638"/>
    <w:rsid w:val="00FA579F"/>
    <w:rsid w:val="00FA58CE"/>
    <w:rsid w:val="00FA5BFD"/>
    <w:rsid w:val="00FA6B0F"/>
    <w:rsid w:val="00FA6B12"/>
    <w:rsid w:val="00FA7189"/>
    <w:rsid w:val="00FA73CD"/>
    <w:rsid w:val="00FA776F"/>
    <w:rsid w:val="00FA781D"/>
    <w:rsid w:val="00FB047F"/>
    <w:rsid w:val="00FB053D"/>
    <w:rsid w:val="00FB1062"/>
    <w:rsid w:val="00FB19D2"/>
    <w:rsid w:val="00FB1CA5"/>
    <w:rsid w:val="00FB35C8"/>
    <w:rsid w:val="00FB4114"/>
    <w:rsid w:val="00FB424D"/>
    <w:rsid w:val="00FB4520"/>
    <w:rsid w:val="00FB4C9E"/>
    <w:rsid w:val="00FB5359"/>
    <w:rsid w:val="00FB5E23"/>
    <w:rsid w:val="00FB6099"/>
    <w:rsid w:val="00FB6302"/>
    <w:rsid w:val="00FB6C4A"/>
    <w:rsid w:val="00FB6D5E"/>
    <w:rsid w:val="00FB6DE0"/>
    <w:rsid w:val="00FB7AD6"/>
    <w:rsid w:val="00FC1948"/>
    <w:rsid w:val="00FC1EB5"/>
    <w:rsid w:val="00FC2C04"/>
    <w:rsid w:val="00FC2DC2"/>
    <w:rsid w:val="00FC32A7"/>
    <w:rsid w:val="00FC37A7"/>
    <w:rsid w:val="00FC3B8D"/>
    <w:rsid w:val="00FC411A"/>
    <w:rsid w:val="00FC47C9"/>
    <w:rsid w:val="00FC50F0"/>
    <w:rsid w:val="00FC57AD"/>
    <w:rsid w:val="00FC5E92"/>
    <w:rsid w:val="00FC6826"/>
    <w:rsid w:val="00FC7E1E"/>
    <w:rsid w:val="00FD00EE"/>
    <w:rsid w:val="00FD01DD"/>
    <w:rsid w:val="00FD03AC"/>
    <w:rsid w:val="00FD047B"/>
    <w:rsid w:val="00FD04CB"/>
    <w:rsid w:val="00FD0FFB"/>
    <w:rsid w:val="00FD11A6"/>
    <w:rsid w:val="00FD17BC"/>
    <w:rsid w:val="00FD20A3"/>
    <w:rsid w:val="00FD2C12"/>
    <w:rsid w:val="00FD2D93"/>
    <w:rsid w:val="00FD32A9"/>
    <w:rsid w:val="00FD3620"/>
    <w:rsid w:val="00FD3A2A"/>
    <w:rsid w:val="00FD46BD"/>
    <w:rsid w:val="00FD4AE2"/>
    <w:rsid w:val="00FD58CF"/>
    <w:rsid w:val="00FD5D7D"/>
    <w:rsid w:val="00FD5F88"/>
    <w:rsid w:val="00FD66CB"/>
    <w:rsid w:val="00FD6CDC"/>
    <w:rsid w:val="00FD7AB9"/>
    <w:rsid w:val="00FE03DC"/>
    <w:rsid w:val="00FE0716"/>
    <w:rsid w:val="00FE0B7A"/>
    <w:rsid w:val="00FE0B81"/>
    <w:rsid w:val="00FE0CD0"/>
    <w:rsid w:val="00FE1983"/>
    <w:rsid w:val="00FE1AAA"/>
    <w:rsid w:val="00FE1D86"/>
    <w:rsid w:val="00FE24BC"/>
    <w:rsid w:val="00FE27F8"/>
    <w:rsid w:val="00FE2ABC"/>
    <w:rsid w:val="00FE2BA7"/>
    <w:rsid w:val="00FE32BB"/>
    <w:rsid w:val="00FE436A"/>
    <w:rsid w:val="00FE4522"/>
    <w:rsid w:val="00FE466E"/>
    <w:rsid w:val="00FE5078"/>
    <w:rsid w:val="00FE516E"/>
    <w:rsid w:val="00FE5203"/>
    <w:rsid w:val="00FE5384"/>
    <w:rsid w:val="00FE5858"/>
    <w:rsid w:val="00FE5ACB"/>
    <w:rsid w:val="00FE5BF4"/>
    <w:rsid w:val="00FE60B2"/>
    <w:rsid w:val="00FE6120"/>
    <w:rsid w:val="00FE65F3"/>
    <w:rsid w:val="00FE68F1"/>
    <w:rsid w:val="00FE6EEA"/>
    <w:rsid w:val="00FE6F1B"/>
    <w:rsid w:val="00FE72BE"/>
    <w:rsid w:val="00FF08CA"/>
    <w:rsid w:val="00FF0991"/>
    <w:rsid w:val="00FF0DC3"/>
    <w:rsid w:val="00FF131D"/>
    <w:rsid w:val="00FF17F3"/>
    <w:rsid w:val="00FF1BFC"/>
    <w:rsid w:val="00FF1E6D"/>
    <w:rsid w:val="00FF23AF"/>
    <w:rsid w:val="00FF2F4A"/>
    <w:rsid w:val="00FF3299"/>
    <w:rsid w:val="00FF35A0"/>
    <w:rsid w:val="00FF3F46"/>
    <w:rsid w:val="00FF40AE"/>
    <w:rsid w:val="00FF4741"/>
    <w:rsid w:val="00FF4F83"/>
    <w:rsid w:val="00FF5824"/>
    <w:rsid w:val="00FF5B9E"/>
    <w:rsid w:val="00FF5D4E"/>
    <w:rsid w:val="00FF62E3"/>
    <w:rsid w:val="00FF65F8"/>
    <w:rsid w:val="00FF66B7"/>
    <w:rsid w:val="00FF71C3"/>
    <w:rsid w:val="00FF7D80"/>
    <w:rsid w:val="010BA9CA"/>
    <w:rsid w:val="016C1BB0"/>
    <w:rsid w:val="01773F5E"/>
    <w:rsid w:val="018A9798"/>
    <w:rsid w:val="01B9A1D5"/>
    <w:rsid w:val="027A89B2"/>
    <w:rsid w:val="02920E28"/>
    <w:rsid w:val="03716FCD"/>
    <w:rsid w:val="03B9FEF8"/>
    <w:rsid w:val="03BAC21B"/>
    <w:rsid w:val="044227B3"/>
    <w:rsid w:val="04906A7D"/>
    <w:rsid w:val="04DB4D63"/>
    <w:rsid w:val="05B70EB8"/>
    <w:rsid w:val="05C1C60E"/>
    <w:rsid w:val="06054681"/>
    <w:rsid w:val="06BD7205"/>
    <w:rsid w:val="07370C32"/>
    <w:rsid w:val="07785E11"/>
    <w:rsid w:val="07DF9E98"/>
    <w:rsid w:val="07F3C5F4"/>
    <w:rsid w:val="0803D53F"/>
    <w:rsid w:val="082DAE55"/>
    <w:rsid w:val="08A5C98C"/>
    <w:rsid w:val="08DC5EDF"/>
    <w:rsid w:val="09958B25"/>
    <w:rsid w:val="0A4691C4"/>
    <w:rsid w:val="0AEDCDC2"/>
    <w:rsid w:val="0B8D92CD"/>
    <w:rsid w:val="0B9A4316"/>
    <w:rsid w:val="0C199F3E"/>
    <w:rsid w:val="0C807C14"/>
    <w:rsid w:val="0D41B4F3"/>
    <w:rsid w:val="0D9ACF2E"/>
    <w:rsid w:val="0DDA7F98"/>
    <w:rsid w:val="0E043768"/>
    <w:rsid w:val="0E375D38"/>
    <w:rsid w:val="0E517E78"/>
    <w:rsid w:val="0E9801A7"/>
    <w:rsid w:val="0E9FF0DA"/>
    <w:rsid w:val="0EA046F0"/>
    <w:rsid w:val="0F760FAD"/>
    <w:rsid w:val="0FF77225"/>
    <w:rsid w:val="1007E499"/>
    <w:rsid w:val="100DE20E"/>
    <w:rsid w:val="1035643F"/>
    <w:rsid w:val="11566292"/>
    <w:rsid w:val="11E852BC"/>
    <w:rsid w:val="121E7A79"/>
    <w:rsid w:val="124FD18D"/>
    <w:rsid w:val="128B646A"/>
    <w:rsid w:val="12D2E064"/>
    <w:rsid w:val="12F84470"/>
    <w:rsid w:val="132B0ADE"/>
    <w:rsid w:val="1340D42D"/>
    <w:rsid w:val="13ADAEAA"/>
    <w:rsid w:val="13C7507A"/>
    <w:rsid w:val="14BCDB44"/>
    <w:rsid w:val="166D3C52"/>
    <w:rsid w:val="16B5C21D"/>
    <w:rsid w:val="17A82A9B"/>
    <w:rsid w:val="18A949DF"/>
    <w:rsid w:val="18C4AFE2"/>
    <w:rsid w:val="18F60746"/>
    <w:rsid w:val="19A7DC21"/>
    <w:rsid w:val="1ABB06A7"/>
    <w:rsid w:val="1BEFC558"/>
    <w:rsid w:val="1C002F35"/>
    <w:rsid w:val="1C439294"/>
    <w:rsid w:val="1C5C11BA"/>
    <w:rsid w:val="1D184239"/>
    <w:rsid w:val="1D34BBDF"/>
    <w:rsid w:val="1D523FE9"/>
    <w:rsid w:val="1F2A2376"/>
    <w:rsid w:val="1F376E39"/>
    <w:rsid w:val="1F47785B"/>
    <w:rsid w:val="1F745803"/>
    <w:rsid w:val="20762DA6"/>
    <w:rsid w:val="207C54FC"/>
    <w:rsid w:val="20CF6B10"/>
    <w:rsid w:val="212E4D76"/>
    <w:rsid w:val="21748842"/>
    <w:rsid w:val="2179BCC6"/>
    <w:rsid w:val="21DA950A"/>
    <w:rsid w:val="22303C34"/>
    <w:rsid w:val="22B8A581"/>
    <w:rsid w:val="22CD2D81"/>
    <w:rsid w:val="231CC113"/>
    <w:rsid w:val="23929E85"/>
    <w:rsid w:val="23E05FBA"/>
    <w:rsid w:val="23F11980"/>
    <w:rsid w:val="2404D587"/>
    <w:rsid w:val="250C69B7"/>
    <w:rsid w:val="2518D02B"/>
    <w:rsid w:val="25586ABA"/>
    <w:rsid w:val="25D82F03"/>
    <w:rsid w:val="2621782A"/>
    <w:rsid w:val="262D4B86"/>
    <w:rsid w:val="26CA095B"/>
    <w:rsid w:val="26E7C777"/>
    <w:rsid w:val="27151D50"/>
    <w:rsid w:val="27211B0E"/>
    <w:rsid w:val="275DE655"/>
    <w:rsid w:val="27C22B73"/>
    <w:rsid w:val="283793E6"/>
    <w:rsid w:val="284CFC99"/>
    <w:rsid w:val="28ACE39D"/>
    <w:rsid w:val="29D8B92F"/>
    <w:rsid w:val="29DC0F29"/>
    <w:rsid w:val="2A7F68E3"/>
    <w:rsid w:val="2AE35B57"/>
    <w:rsid w:val="2B1FBAE7"/>
    <w:rsid w:val="2B243B6F"/>
    <w:rsid w:val="2B66C640"/>
    <w:rsid w:val="2B78D7CD"/>
    <w:rsid w:val="2BDEB222"/>
    <w:rsid w:val="2BF03C48"/>
    <w:rsid w:val="2C43EF1E"/>
    <w:rsid w:val="2D881292"/>
    <w:rsid w:val="2E02A3E5"/>
    <w:rsid w:val="2E2935B2"/>
    <w:rsid w:val="2E3AE017"/>
    <w:rsid w:val="2F7AFB87"/>
    <w:rsid w:val="3069A35F"/>
    <w:rsid w:val="3080FCD4"/>
    <w:rsid w:val="30811CD3"/>
    <w:rsid w:val="31316DA0"/>
    <w:rsid w:val="31640463"/>
    <w:rsid w:val="31790BF2"/>
    <w:rsid w:val="31A9532A"/>
    <w:rsid w:val="31B473C3"/>
    <w:rsid w:val="31B683FE"/>
    <w:rsid w:val="31BE5C8D"/>
    <w:rsid w:val="31C5D862"/>
    <w:rsid w:val="31EE7803"/>
    <w:rsid w:val="328945A7"/>
    <w:rsid w:val="32A86857"/>
    <w:rsid w:val="32D7113B"/>
    <w:rsid w:val="33072280"/>
    <w:rsid w:val="33094B49"/>
    <w:rsid w:val="337E34C0"/>
    <w:rsid w:val="33E26D92"/>
    <w:rsid w:val="342FC215"/>
    <w:rsid w:val="34529023"/>
    <w:rsid w:val="34AE4E2D"/>
    <w:rsid w:val="34D66AAA"/>
    <w:rsid w:val="351DA575"/>
    <w:rsid w:val="3551006E"/>
    <w:rsid w:val="3555CD6B"/>
    <w:rsid w:val="359C5DA6"/>
    <w:rsid w:val="371BF2AF"/>
    <w:rsid w:val="372C8945"/>
    <w:rsid w:val="3739B863"/>
    <w:rsid w:val="381BAF73"/>
    <w:rsid w:val="383C49D4"/>
    <w:rsid w:val="3894CEB3"/>
    <w:rsid w:val="3913226D"/>
    <w:rsid w:val="397B25B9"/>
    <w:rsid w:val="39A4DCC4"/>
    <w:rsid w:val="39D40091"/>
    <w:rsid w:val="3A006633"/>
    <w:rsid w:val="3A3D5040"/>
    <w:rsid w:val="3A6C5AA1"/>
    <w:rsid w:val="3A8A8CE6"/>
    <w:rsid w:val="3AD128E8"/>
    <w:rsid w:val="3AF78A51"/>
    <w:rsid w:val="3AFD0C1E"/>
    <w:rsid w:val="3B2845C2"/>
    <w:rsid w:val="3B937CC0"/>
    <w:rsid w:val="3BB45A5B"/>
    <w:rsid w:val="3BDF85D2"/>
    <w:rsid w:val="3BF5953D"/>
    <w:rsid w:val="3C7E32FE"/>
    <w:rsid w:val="3C87F46D"/>
    <w:rsid w:val="3CE4CC55"/>
    <w:rsid w:val="3D138898"/>
    <w:rsid w:val="3D981F34"/>
    <w:rsid w:val="3DAE76C4"/>
    <w:rsid w:val="3E67CDAC"/>
    <w:rsid w:val="3ED4A79B"/>
    <w:rsid w:val="3F03E109"/>
    <w:rsid w:val="3F07E7F5"/>
    <w:rsid w:val="3F0C46CD"/>
    <w:rsid w:val="3F34E9FA"/>
    <w:rsid w:val="3F597BE7"/>
    <w:rsid w:val="3F6B35E0"/>
    <w:rsid w:val="3FCC132B"/>
    <w:rsid w:val="3FCFB200"/>
    <w:rsid w:val="3FF97AFF"/>
    <w:rsid w:val="3FFBD35B"/>
    <w:rsid w:val="40DA8DF6"/>
    <w:rsid w:val="40F2ADD2"/>
    <w:rsid w:val="41C7D444"/>
    <w:rsid w:val="42912ECD"/>
    <w:rsid w:val="42AE4607"/>
    <w:rsid w:val="43E3D6E7"/>
    <w:rsid w:val="443522BA"/>
    <w:rsid w:val="44406172"/>
    <w:rsid w:val="44B387F5"/>
    <w:rsid w:val="47DF3F35"/>
    <w:rsid w:val="47EF5510"/>
    <w:rsid w:val="47FCA724"/>
    <w:rsid w:val="486C7AEE"/>
    <w:rsid w:val="49339369"/>
    <w:rsid w:val="49AEBAC2"/>
    <w:rsid w:val="49AF1F08"/>
    <w:rsid w:val="4A33FA97"/>
    <w:rsid w:val="4A3A13EA"/>
    <w:rsid w:val="4AE34073"/>
    <w:rsid w:val="4AE95E29"/>
    <w:rsid w:val="4BBC2CC4"/>
    <w:rsid w:val="4C17F803"/>
    <w:rsid w:val="4C54F613"/>
    <w:rsid w:val="4D26E9A3"/>
    <w:rsid w:val="4D3E52BA"/>
    <w:rsid w:val="4D7F876F"/>
    <w:rsid w:val="4D87DE7D"/>
    <w:rsid w:val="4DB2C9D4"/>
    <w:rsid w:val="4DCC94C5"/>
    <w:rsid w:val="4E04A6FA"/>
    <w:rsid w:val="4E42D5F8"/>
    <w:rsid w:val="4E61B175"/>
    <w:rsid w:val="4E68F2DF"/>
    <w:rsid w:val="4ED189B5"/>
    <w:rsid w:val="4F0B5CEA"/>
    <w:rsid w:val="4F7F284A"/>
    <w:rsid w:val="502E77AB"/>
    <w:rsid w:val="5122FD02"/>
    <w:rsid w:val="5133D5AC"/>
    <w:rsid w:val="5191569D"/>
    <w:rsid w:val="527555E7"/>
    <w:rsid w:val="52C51A43"/>
    <w:rsid w:val="535688D7"/>
    <w:rsid w:val="5419693F"/>
    <w:rsid w:val="5442E983"/>
    <w:rsid w:val="54803C64"/>
    <w:rsid w:val="54BB31CD"/>
    <w:rsid w:val="551D96C4"/>
    <w:rsid w:val="5531E109"/>
    <w:rsid w:val="5539BCAE"/>
    <w:rsid w:val="5559EC88"/>
    <w:rsid w:val="5564D042"/>
    <w:rsid w:val="56EF31E4"/>
    <w:rsid w:val="5703DC48"/>
    <w:rsid w:val="5746E00E"/>
    <w:rsid w:val="57DB9C3D"/>
    <w:rsid w:val="57E08F7C"/>
    <w:rsid w:val="587686B9"/>
    <w:rsid w:val="58EA4D2C"/>
    <w:rsid w:val="59069AF2"/>
    <w:rsid w:val="5917475E"/>
    <w:rsid w:val="59928CE5"/>
    <w:rsid w:val="5A653A17"/>
    <w:rsid w:val="5A8899A9"/>
    <w:rsid w:val="5B10040D"/>
    <w:rsid w:val="5B1EABCC"/>
    <w:rsid w:val="5BFC2634"/>
    <w:rsid w:val="5D17DA1B"/>
    <w:rsid w:val="5D63F702"/>
    <w:rsid w:val="5DB7B65F"/>
    <w:rsid w:val="5DF2664F"/>
    <w:rsid w:val="5F068DD8"/>
    <w:rsid w:val="5F3793B8"/>
    <w:rsid w:val="5F394D2F"/>
    <w:rsid w:val="5F55BA12"/>
    <w:rsid w:val="5FB30C34"/>
    <w:rsid w:val="60715DEB"/>
    <w:rsid w:val="6095DC9A"/>
    <w:rsid w:val="60DDE9F8"/>
    <w:rsid w:val="61BC4361"/>
    <w:rsid w:val="6233AC0E"/>
    <w:rsid w:val="6247C185"/>
    <w:rsid w:val="62673D17"/>
    <w:rsid w:val="626BD5F8"/>
    <w:rsid w:val="628376D5"/>
    <w:rsid w:val="629E2DD1"/>
    <w:rsid w:val="62E73272"/>
    <w:rsid w:val="630649B0"/>
    <w:rsid w:val="63F61384"/>
    <w:rsid w:val="64CF511B"/>
    <w:rsid w:val="65085359"/>
    <w:rsid w:val="652472E4"/>
    <w:rsid w:val="65F2AC4B"/>
    <w:rsid w:val="66116CD2"/>
    <w:rsid w:val="678921D0"/>
    <w:rsid w:val="67B74094"/>
    <w:rsid w:val="67C036F0"/>
    <w:rsid w:val="67E0743E"/>
    <w:rsid w:val="68331F98"/>
    <w:rsid w:val="684DEC61"/>
    <w:rsid w:val="689A3F65"/>
    <w:rsid w:val="68AD1D3B"/>
    <w:rsid w:val="68EA63DF"/>
    <w:rsid w:val="699CB618"/>
    <w:rsid w:val="699D12A2"/>
    <w:rsid w:val="6A215B30"/>
    <w:rsid w:val="6ABFD6EE"/>
    <w:rsid w:val="6B1E133D"/>
    <w:rsid w:val="6B276552"/>
    <w:rsid w:val="6B73EBB1"/>
    <w:rsid w:val="6B7A1212"/>
    <w:rsid w:val="6B7A45AB"/>
    <w:rsid w:val="6BF8D963"/>
    <w:rsid w:val="6C333A80"/>
    <w:rsid w:val="6C67AF47"/>
    <w:rsid w:val="6CB0BDC5"/>
    <w:rsid w:val="6D732C2A"/>
    <w:rsid w:val="6E9460A2"/>
    <w:rsid w:val="6E96EEB0"/>
    <w:rsid w:val="6EE4BD21"/>
    <w:rsid w:val="6F8B6184"/>
    <w:rsid w:val="6FFF1B2C"/>
    <w:rsid w:val="70363859"/>
    <w:rsid w:val="706D22E1"/>
    <w:rsid w:val="710C3828"/>
    <w:rsid w:val="715D060D"/>
    <w:rsid w:val="7182597D"/>
    <w:rsid w:val="71CD70AE"/>
    <w:rsid w:val="7271A5C7"/>
    <w:rsid w:val="73864662"/>
    <w:rsid w:val="74418070"/>
    <w:rsid w:val="745E4339"/>
    <w:rsid w:val="75A45B37"/>
    <w:rsid w:val="75DFD4E0"/>
    <w:rsid w:val="76146DA4"/>
    <w:rsid w:val="7674D369"/>
    <w:rsid w:val="7688DEA8"/>
    <w:rsid w:val="76904F3F"/>
    <w:rsid w:val="76D201ED"/>
    <w:rsid w:val="7791B71D"/>
    <w:rsid w:val="779780FD"/>
    <w:rsid w:val="7809368E"/>
    <w:rsid w:val="780F3333"/>
    <w:rsid w:val="78FD7A44"/>
    <w:rsid w:val="7902D2A4"/>
    <w:rsid w:val="794DFBDD"/>
    <w:rsid w:val="796418A9"/>
    <w:rsid w:val="7967B56E"/>
    <w:rsid w:val="79BED3BE"/>
    <w:rsid w:val="7A19904D"/>
    <w:rsid w:val="7A52C562"/>
    <w:rsid w:val="7A5CF2E8"/>
    <w:rsid w:val="7A8907D7"/>
    <w:rsid w:val="7AC90498"/>
    <w:rsid w:val="7B2FDB09"/>
    <w:rsid w:val="7C480F1E"/>
    <w:rsid w:val="7C6A6444"/>
    <w:rsid w:val="7C86FB7E"/>
    <w:rsid w:val="7D0013AC"/>
    <w:rsid w:val="7D3E7A46"/>
    <w:rsid w:val="7F01AECA"/>
    <w:rsid w:val="7FEF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36320"/>
  <w15:chartTrackingRefBased/>
  <w15:docId w15:val="{155A13CB-B169-4C7F-8222-C609555B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A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AA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7AA7"/>
  </w:style>
  <w:style w:type="character" w:styleId="Emphasis">
    <w:name w:val="Emphasis"/>
    <w:basedOn w:val="DefaultParagraphFont"/>
    <w:uiPriority w:val="20"/>
    <w:qFormat/>
    <w:rsid w:val="00B77AA7"/>
    <w:rPr>
      <w:i/>
      <w:iCs/>
    </w:rPr>
  </w:style>
  <w:style w:type="character" w:styleId="Hyperlink">
    <w:name w:val="Hyperlink"/>
    <w:basedOn w:val="DefaultParagraphFont"/>
    <w:uiPriority w:val="99"/>
    <w:unhideWhenUsed/>
    <w:rsid w:val="00B77A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7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AA7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rsid w:val="00B77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AA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B77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7AA7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rsid w:val="00B77A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B7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7AA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B7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A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B77A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A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B77AA7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B77AA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B77AA7"/>
  </w:style>
  <w:style w:type="character" w:customStyle="1" w:styleId="eop">
    <w:name w:val="eop"/>
    <w:basedOn w:val="DefaultParagraphFont"/>
    <w:rsid w:val="00B77AA7"/>
  </w:style>
  <w:style w:type="character" w:customStyle="1" w:styleId="cf01">
    <w:name w:val="cf01"/>
    <w:basedOn w:val="DefaultParagraphFont"/>
    <w:rsid w:val="00B77AA7"/>
    <w:rPr>
      <w:rFonts w:ascii="Segoe UI" w:hAnsi="Segoe UI" w:cs="Segoe UI" w:hint="default"/>
      <w:sz w:val="18"/>
      <w:szCs w:val="18"/>
      <w:shd w:val="clear" w:color="auto" w:fill="00FF00"/>
    </w:rPr>
  </w:style>
  <w:style w:type="character" w:styleId="Strong">
    <w:name w:val="Strong"/>
    <w:basedOn w:val="DefaultParagraphFont"/>
    <w:uiPriority w:val="22"/>
    <w:qFormat/>
    <w:rsid w:val="00B77A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7AA7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75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5B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375B2"/>
    <w:rPr>
      <w:vertAlign w:val="superscript"/>
    </w:rPr>
  </w:style>
  <w:style w:type="character" w:customStyle="1" w:styleId="scxw169870340">
    <w:name w:val="scxw169870340"/>
    <w:basedOn w:val="DefaultParagraphFont"/>
    <w:rsid w:val="00C7631D"/>
  </w:style>
  <w:style w:type="character" w:customStyle="1" w:styleId="scxw45679940">
    <w:name w:val="scxw45679940"/>
    <w:basedOn w:val="DefaultParagraphFont"/>
    <w:rsid w:val="0033175C"/>
  </w:style>
  <w:style w:type="character" w:customStyle="1" w:styleId="scxw176898789">
    <w:name w:val="scxw176898789"/>
    <w:basedOn w:val="DefaultParagraphFont"/>
    <w:rsid w:val="0033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ust.org/wp-content/uploads/2026/02/Index-2026-submission-guidance-spanish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ust.org/wp-content/uploads/2026/02/Index-2026-submission-guidance-spanish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bonoindex@thomsonreuters.com?subject=Pro%20bono%20index%3A%20Case%20stud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5C788F6E194AA68632DA42680644" ma:contentTypeVersion="18" ma:contentTypeDescription="Create a new document." ma:contentTypeScope="" ma:versionID="198da79b0ec73be6d172048c455f8efb">
  <xsd:schema xmlns:xsd="http://www.w3.org/2001/XMLSchema" xmlns:xs="http://www.w3.org/2001/XMLSchema" xmlns:p="http://schemas.microsoft.com/office/2006/metadata/properties" xmlns:ns1="http://schemas.microsoft.com/sharepoint/v3" xmlns:ns2="4980838b-571f-44a1-a914-cb100630ecc5" xmlns:ns3="89bdb038-ef39-4130-b192-ffdf099c3f04" targetNamespace="http://schemas.microsoft.com/office/2006/metadata/properties" ma:root="true" ma:fieldsID="ae37e5d70b0f2135164e82fb92d73099" ns1:_="" ns2:_="" ns3:_="">
    <xsd:import namespace="http://schemas.microsoft.com/sharepoint/v3"/>
    <xsd:import namespace="4980838b-571f-44a1-a914-cb100630ecc5"/>
    <xsd:import namespace="89bdb038-ef39-4130-b192-ffdf099c3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0838b-571f-44a1-a914-cb100630ec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a93e6a-eb94-4f22-847d-80c377548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db038-ef39-4130-b192-ffdf099c3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633dee-8821-4c81-94f4-334913535cf7}" ma:internalName="TaxCatchAll" ma:showField="CatchAllData" ma:web="89bdb038-ef39-4130-b192-ffdf099c3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980838b-571f-44a1-a914-cb100630ecc5">
      <Terms xmlns="http://schemas.microsoft.com/office/infopath/2007/PartnerControls"/>
    </lcf76f155ced4ddcb4097134ff3c332f>
    <TaxCatchAll xmlns="89bdb038-ef39-4130-b192-ffdf099c3f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304D-9804-419F-AB00-95EE971A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0838b-571f-44a1-a914-cb100630ecc5"/>
    <ds:schemaRef ds:uri="89bdb038-ef39-4130-b192-ffdf099c3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A4C32-C09D-4AF1-A5F1-1E0B3943D8ED}">
  <ds:schemaRefs>
    <ds:schemaRef ds:uri="http://purl.org/dc/dcmitype/"/>
    <ds:schemaRef ds:uri="4980838b-571f-44a1-a914-cb100630ecc5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9bdb038-ef39-4130-b192-ffdf099c3f0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DAE2FD-138E-43D1-92F6-7BD68B559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EEDBA-3DF4-4D6C-9C31-7302708F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18</Pages>
  <Words>6108</Words>
  <Characters>33779</Characters>
  <Application>Microsoft Office Word</Application>
  <DocSecurity>0</DocSecurity>
  <Lines>2412</Lines>
  <Paragraphs>1107</Paragraphs>
  <ScaleCrop>false</ScaleCrop>
  <Company/>
  <LinksUpToDate>false</LinksUpToDate>
  <CharactersWithSpaces>38780</CharactersWithSpaces>
  <SharedDoc>false</SharedDoc>
  <HLinks>
    <vt:vector size="174" baseType="variant">
      <vt:variant>
        <vt:i4>2031661</vt:i4>
      </vt:variant>
      <vt:variant>
        <vt:i4>3</vt:i4>
      </vt:variant>
      <vt:variant>
        <vt:i4>0</vt:i4>
      </vt:variant>
      <vt:variant>
        <vt:i4>5</vt:i4>
      </vt:variant>
      <vt:variant>
        <vt:lpwstr>mailto:probonoindex@thomsonreuters.com?subject=Pro%20bono%20index%3A%20Case%20study</vt:lpwstr>
      </vt:variant>
      <vt:variant>
        <vt:lpwstr/>
      </vt:variant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mailto:probonoindex@thomsonreuters.com?subject=Pro%20Bono%20Index%202026%3A%20Query</vt:lpwstr>
      </vt:variant>
      <vt:variant>
        <vt:lpwstr/>
      </vt:variant>
      <vt:variant>
        <vt:i4>1507442</vt:i4>
      </vt:variant>
      <vt:variant>
        <vt:i4>78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75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5570622</vt:i4>
      </vt:variant>
      <vt:variant>
        <vt:i4>72</vt:i4>
      </vt:variant>
      <vt:variant>
        <vt:i4>0</vt:i4>
      </vt:variant>
      <vt:variant>
        <vt:i4>5</vt:i4>
      </vt:variant>
      <vt:variant>
        <vt:lpwstr>mailto:Kathryn.Beck@thomsonreuters.com</vt:lpwstr>
      </vt:variant>
      <vt:variant>
        <vt:lpwstr/>
      </vt:variant>
      <vt:variant>
        <vt:i4>1507442</vt:i4>
      </vt:variant>
      <vt:variant>
        <vt:i4>69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66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5570622</vt:i4>
      </vt:variant>
      <vt:variant>
        <vt:i4>63</vt:i4>
      </vt:variant>
      <vt:variant>
        <vt:i4>0</vt:i4>
      </vt:variant>
      <vt:variant>
        <vt:i4>5</vt:i4>
      </vt:variant>
      <vt:variant>
        <vt:lpwstr>mailto:Kathryn.Beck@thomsonreuters.com</vt:lpwstr>
      </vt:variant>
      <vt:variant>
        <vt:lpwstr/>
      </vt:variant>
      <vt:variant>
        <vt:i4>1507442</vt:i4>
      </vt:variant>
      <vt:variant>
        <vt:i4>60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57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5570622</vt:i4>
      </vt:variant>
      <vt:variant>
        <vt:i4>54</vt:i4>
      </vt:variant>
      <vt:variant>
        <vt:i4>0</vt:i4>
      </vt:variant>
      <vt:variant>
        <vt:i4>5</vt:i4>
      </vt:variant>
      <vt:variant>
        <vt:lpwstr>mailto:Kathryn.Beck@thomsonreuters.com</vt:lpwstr>
      </vt:variant>
      <vt:variant>
        <vt:lpwstr/>
      </vt:variant>
      <vt:variant>
        <vt:i4>1507442</vt:i4>
      </vt:variant>
      <vt:variant>
        <vt:i4>51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5570622</vt:i4>
      </vt:variant>
      <vt:variant>
        <vt:i4>48</vt:i4>
      </vt:variant>
      <vt:variant>
        <vt:i4>0</vt:i4>
      </vt:variant>
      <vt:variant>
        <vt:i4>5</vt:i4>
      </vt:variant>
      <vt:variant>
        <vt:lpwstr>mailto:Kathryn.Beck@thomsonreuters.com</vt:lpwstr>
      </vt:variant>
      <vt:variant>
        <vt:lpwstr/>
      </vt:variant>
      <vt:variant>
        <vt:i4>2490462</vt:i4>
      </vt:variant>
      <vt:variant>
        <vt:i4>45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1507442</vt:i4>
      </vt:variant>
      <vt:variant>
        <vt:i4>42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7143442</vt:i4>
      </vt:variant>
      <vt:variant>
        <vt:i4>39</vt:i4>
      </vt:variant>
      <vt:variant>
        <vt:i4>0</vt:i4>
      </vt:variant>
      <vt:variant>
        <vt:i4>5</vt:i4>
      </vt:variant>
      <vt:variant>
        <vt:lpwstr>mailto:Ronald.Mutasa@thomsonreuters.com</vt:lpwstr>
      </vt:variant>
      <vt:variant>
        <vt:lpwstr/>
      </vt:variant>
      <vt:variant>
        <vt:i4>2490462</vt:i4>
      </vt:variant>
      <vt:variant>
        <vt:i4>36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1507442</vt:i4>
      </vt:variant>
      <vt:variant>
        <vt:i4>33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30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5570622</vt:i4>
      </vt:variant>
      <vt:variant>
        <vt:i4>27</vt:i4>
      </vt:variant>
      <vt:variant>
        <vt:i4>0</vt:i4>
      </vt:variant>
      <vt:variant>
        <vt:i4>5</vt:i4>
      </vt:variant>
      <vt:variant>
        <vt:lpwstr>mailto:Kathryn.Beck@thomsonreuters.com</vt:lpwstr>
      </vt:variant>
      <vt:variant>
        <vt:lpwstr/>
      </vt:variant>
      <vt:variant>
        <vt:i4>7143442</vt:i4>
      </vt:variant>
      <vt:variant>
        <vt:i4>24</vt:i4>
      </vt:variant>
      <vt:variant>
        <vt:i4>0</vt:i4>
      </vt:variant>
      <vt:variant>
        <vt:i4>5</vt:i4>
      </vt:variant>
      <vt:variant>
        <vt:lpwstr>mailto:Ronald.Mutasa@thomsonreuters.com</vt:lpwstr>
      </vt:variant>
      <vt:variant>
        <vt:lpwstr/>
      </vt:variant>
      <vt:variant>
        <vt:i4>2490462</vt:i4>
      </vt:variant>
      <vt:variant>
        <vt:i4>21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1507442</vt:i4>
      </vt:variant>
      <vt:variant>
        <vt:i4>18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15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1507442</vt:i4>
      </vt:variant>
      <vt:variant>
        <vt:i4>12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  <vt:variant>
        <vt:i4>2490462</vt:i4>
      </vt:variant>
      <vt:variant>
        <vt:i4>9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7405579</vt:i4>
      </vt:variant>
      <vt:variant>
        <vt:i4>6</vt:i4>
      </vt:variant>
      <vt:variant>
        <vt:i4>0</vt:i4>
      </vt:variant>
      <vt:variant>
        <vt:i4>5</vt:i4>
      </vt:variant>
      <vt:variant>
        <vt:lpwstr>mailto:Dara.Cormican@thomsonreuters.com</vt:lpwstr>
      </vt:variant>
      <vt:variant>
        <vt:lpwstr/>
      </vt:variant>
      <vt:variant>
        <vt:i4>2490462</vt:i4>
      </vt:variant>
      <vt:variant>
        <vt:i4>3</vt:i4>
      </vt:variant>
      <vt:variant>
        <vt:i4>0</vt:i4>
      </vt:variant>
      <vt:variant>
        <vt:i4>5</vt:i4>
      </vt:variant>
      <vt:variant>
        <vt:lpwstr>mailto:Megha.Roy@thomsonreuters.com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mailto:Anna.Jay@thomsonreuters.com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Onyango, Jeffrey (TR Foundation)</dc:creator>
  <cp:keywords/>
  <dc:description/>
  <cp:lastModifiedBy>Roy, Megha (TR Foundation)</cp:lastModifiedBy>
  <cp:revision>1321</cp:revision>
  <dcterms:created xsi:type="dcterms:W3CDTF">2026-01-23T15:21:00Z</dcterms:created>
  <dcterms:modified xsi:type="dcterms:W3CDTF">2026-02-13T14:54:00Z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0x0101006FC55C788F6E194AA68632DA42680644</vt:lpwstr>
  </property>
  <property fmtid="{D5CDD505-2E9C-101B-9397-08002B2CF9AE}" pid="3" name="MediaServiceImageTags">
    <vt:lpwstr/>
  </property>
</Properties>
</file>